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0F" w:rsidRDefault="009C3F0F" w:rsidP="00E5622B">
      <w:pPr>
        <w:jc w:val="center"/>
        <w:rPr>
          <w:b/>
          <w:bCs/>
        </w:rPr>
      </w:pPr>
    </w:p>
    <w:p w:rsidR="009C3F0F" w:rsidRDefault="009C3F0F" w:rsidP="009C3F0F">
      <w:pPr>
        <w:jc w:val="right"/>
        <w:rPr>
          <w:b/>
          <w:bCs/>
        </w:rPr>
      </w:pPr>
    </w:p>
    <w:p w:rsidR="008266B7" w:rsidRDefault="008266B7" w:rsidP="00E5622B">
      <w:pPr>
        <w:jc w:val="both"/>
      </w:pPr>
      <w:r w:rsidRPr="008266B7">
        <w:rPr>
          <w:b/>
          <w:bCs/>
          <w:noProof/>
        </w:rPr>
        <w:drawing>
          <wp:inline distT="0" distB="0" distL="0" distR="0">
            <wp:extent cx="5940425" cy="8409367"/>
            <wp:effectExtent l="0" t="0" r="3175" b="0"/>
            <wp:docPr id="1" name="Рисунок 1" descr="F:\отч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че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8266B7" w:rsidRDefault="008266B7" w:rsidP="00E5622B">
      <w:pPr>
        <w:jc w:val="both"/>
      </w:pPr>
    </w:p>
    <w:p w:rsidR="00E5622B" w:rsidRPr="00336F10" w:rsidRDefault="00E5622B" w:rsidP="00E5622B">
      <w:pPr>
        <w:jc w:val="both"/>
      </w:pPr>
      <w:bookmarkStart w:id="0" w:name="_GoBack"/>
      <w:bookmarkEnd w:id="0"/>
      <w:r w:rsidRPr="00336F10">
        <w:t>Ликвидир</w:t>
      </w:r>
      <w:r w:rsidR="00BD03B3" w:rsidRPr="00336F10">
        <w:t>ует</w:t>
      </w:r>
      <w:r w:rsidRPr="00336F10">
        <w:t xml:space="preserve"> возникшее отставание </w:t>
      </w:r>
      <w:r w:rsidR="00BD03B3" w:rsidRPr="00336F10">
        <w:t>в июне 2015 года.</w:t>
      </w:r>
    </w:p>
    <w:p w:rsidR="00E5622B" w:rsidRPr="00336F10" w:rsidRDefault="00E5622B" w:rsidP="00E5622B">
      <w:pPr>
        <w:pStyle w:val="a3"/>
        <w:rPr>
          <w:color w:val="FF0000"/>
          <w:sz w:val="24"/>
        </w:rPr>
      </w:pPr>
    </w:p>
    <w:p w:rsidR="00E5622B" w:rsidRPr="00336F10" w:rsidRDefault="00E5622B" w:rsidP="00E5622B">
      <w:pPr>
        <w:jc w:val="both"/>
      </w:pPr>
      <w:r w:rsidRPr="00336F10">
        <w:t>7. Повышение квалификации.</w:t>
      </w:r>
    </w:p>
    <w:p w:rsidR="00E5622B" w:rsidRPr="00336F10" w:rsidRDefault="00E5622B" w:rsidP="00E5622B">
      <w:pPr>
        <w:jc w:val="both"/>
      </w:pPr>
      <w:r w:rsidRPr="00336F10">
        <w:t xml:space="preserve">Прошли курсы повышения квалификации </w:t>
      </w:r>
      <w:r w:rsidR="00BD03B3" w:rsidRPr="00336F10">
        <w:t>и подтвердили свою квалификацию по программе «Управление в дополнительном образовании в условиях реализации ФГОС» в количестве 36 часов – Арефьева О.Б., Васьков А.А.</w:t>
      </w:r>
      <w:r w:rsidR="00BC5035">
        <w:t xml:space="preserve"> Необходимо пройти курсы повышения квалификации Алексееву Александру Ивановичу. </w:t>
      </w:r>
    </w:p>
    <w:p w:rsidR="00B862A9" w:rsidRPr="00336F10" w:rsidRDefault="00B862A9" w:rsidP="00E5622B">
      <w:pPr>
        <w:jc w:val="both"/>
      </w:pPr>
    </w:p>
    <w:p w:rsidR="00E5622B" w:rsidRPr="00336F10" w:rsidRDefault="00B862A9" w:rsidP="00E5622B">
      <w:pPr>
        <w:jc w:val="both"/>
      </w:pPr>
      <w:r w:rsidRPr="00336F10">
        <w:t>Прошли обучение по программе «</w:t>
      </w:r>
      <w:r w:rsidR="00BD03B3" w:rsidRPr="00336F10">
        <w:t>Пожарно-технический минимум</w:t>
      </w:r>
      <w:r w:rsidRPr="00336F10">
        <w:t>»: директор МКОУДОД "</w:t>
      </w:r>
      <w:proofErr w:type="spellStart"/>
      <w:r w:rsidRPr="00336F10">
        <w:t>Олонецкая</w:t>
      </w:r>
      <w:proofErr w:type="spellEnd"/>
      <w:r w:rsidRPr="00336F10">
        <w:t xml:space="preserve"> ДЮСШ" </w:t>
      </w:r>
      <w:r w:rsidR="00BD03B3" w:rsidRPr="00336F10">
        <w:t>Васьков А.А.,</w:t>
      </w:r>
      <w:r w:rsidRPr="00336F10">
        <w:t xml:space="preserve"> заместитель директора </w:t>
      </w:r>
      <w:r w:rsidR="00BD03B3" w:rsidRPr="00336F10">
        <w:t>Арефьева О.Б.</w:t>
      </w:r>
      <w:r w:rsidRPr="00336F10">
        <w:t xml:space="preserve">, </w:t>
      </w:r>
      <w:r w:rsidR="00BD03B3" w:rsidRPr="00336F10">
        <w:t>заведующий</w:t>
      </w:r>
      <w:r w:rsidR="00D37582" w:rsidRPr="00336F10">
        <w:t xml:space="preserve"> хозяйством Гуров П.Н., «Курсы руководителей ГО и ЧС» - директор</w:t>
      </w:r>
      <w:r w:rsidR="00B176F5" w:rsidRPr="00336F10">
        <w:t xml:space="preserve"> </w:t>
      </w:r>
      <w:r w:rsidR="00D37582" w:rsidRPr="00336F10">
        <w:t>МКОУДОД "</w:t>
      </w:r>
      <w:proofErr w:type="spellStart"/>
      <w:r w:rsidR="00D37582" w:rsidRPr="00336F10">
        <w:t>Олонецкая</w:t>
      </w:r>
      <w:proofErr w:type="spellEnd"/>
      <w:r w:rsidR="00D37582" w:rsidRPr="00336F10">
        <w:t xml:space="preserve"> ДЮСШ" Васьков А.А.</w:t>
      </w:r>
    </w:p>
    <w:p w:rsidR="00B862A9" w:rsidRPr="00336F10" w:rsidRDefault="00B862A9" w:rsidP="00E5622B">
      <w:pPr>
        <w:jc w:val="both"/>
      </w:pP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9. Предложения к вопросам по планированию совещаний и семинаров с руководителями школ, зам. директоров по организации методической работы.</w:t>
      </w:r>
    </w:p>
    <w:p w:rsidR="00E5622B" w:rsidRPr="00336F10" w:rsidRDefault="00566F5E" w:rsidP="00E5622B">
      <w:pPr>
        <w:pStyle w:val="a3"/>
        <w:rPr>
          <w:sz w:val="24"/>
        </w:rPr>
      </w:pPr>
      <w:r w:rsidRPr="00336F10">
        <w:rPr>
          <w:sz w:val="24"/>
        </w:rPr>
        <w:t>«</w:t>
      </w:r>
      <w:proofErr w:type="gramStart"/>
      <w:r w:rsidRPr="00336F10">
        <w:rPr>
          <w:sz w:val="24"/>
        </w:rPr>
        <w:t>Планирование  и</w:t>
      </w:r>
      <w:proofErr w:type="gramEnd"/>
      <w:r w:rsidRPr="00336F10">
        <w:rPr>
          <w:sz w:val="24"/>
        </w:rPr>
        <w:t xml:space="preserve"> организация проведения школьного, муниципального</w:t>
      </w:r>
      <w:r w:rsidR="00B8773E" w:rsidRPr="00336F10">
        <w:rPr>
          <w:sz w:val="24"/>
        </w:rPr>
        <w:t xml:space="preserve"> этапов Всероссийских</w:t>
      </w:r>
      <w:r w:rsidRPr="00336F10">
        <w:rPr>
          <w:sz w:val="24"/>
        </w:rPr>
        <w:t xml:space="preserve"> игр школьников «Президентские состязания», «Президентские спортивные игры</w:t>
      </w:r>
      <w:r w:rsidR="00D37582" w:rsidRPr="00336F10">
        <w:rPr>
          <w:sz w:val="24"/>
        </w:rPr>
        <w:t>» в образовательных учреждениях, проведение Спартакиады школьников по разным видам спорта, создание школьной лиги по футболу и баскетболу, организация летних лагерей.</w:t>
      </w:r>
    </w:p>
    <w:p w:rsidR="00E5622B" w:rsidRPr="00336F10" w:rsidRDefault="00E5622B" w:rsidP="00E5622B">
      <w:pPr>
        <w:pStyle w:val="a3"/>
        <w:rPr>
          <w:sz w:val="24"/>
        </w:rPr>
      </w:pP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10. Отчет по методической работе:</w:t>
      </w:r>
    </w:p>
    <w:p w:rsidR="00E5622B" w:rsidRPr="00336F10" w:rsidRDefault="004F5DC7" w:rsidP="00E5622B">
      <w:pPr>
        <w:jc w:val="both"/>
      </w:pPr>
      <w:r w:rsidRPr="00336F10">
        <w:t>Методическая работа в МКОУ ДОД «Олонецкая ДЮСШ» проводилась согласно утвержденному плану работы на 201</w:t>
      </w:r>
      <w:r w:rsidR="00D37582" w:rsidRPr="00336F10">
        <w:t>4</w:t>
      </w:r>
      <w:r w:rsidRPr="00336F10">
        <w:t xml:space="preserve"> – 201</w:t>
      </w:r>
      <w:r w:rsidR="00D37582" w:rsidRPr="00336F10">
        <w:t>5</w:t>
      </w:r>
      <w:r w:rsidRPr="00336F10">
        <w:t xml:space="preserve"> учебный год. </w:t>
      </w:r>
      <w:r w:rsidR="00E5622B" w:rsidRPr="00336F10">
        <w:t>На заседании педагогического совета коллектив тренеров-преподавателей принял решение работать по индивидуальным</w:t>
      </w:r>
      <w:r w:rsidRPr="00336F10">
        <w:t xml:space="preserve"> темам, выбранными</w:t>
      </w:r>
      <w:r w:rsidR="00E5622B" w:rsidRPr="00336F10">
        <w:t xml:space="preserve"> тренер</w:t>
      </w:r>
      <w:r w:rsidRPr="00336F10">
        <w:t xml:space="preserve">ам – преподавателями для методической работы и работы по самообразованию. Общее направление методической работы заключалось в корректировке рабочих учебных программ модульного обучения по видам спорта. </w:t>
      </w:r>
      <w:r w:rsidR="00B8773E" w:rsidRPr="00336F10">
        <w:t>В результате проведенной работы тренерами – преподавателями были внесены коррективы в рабочие учебные программы.</w:t>
      </w:r>
    </w:p>
    <w:p w:rsidR="00C125B3" w:rsidRPr="00336F10" w:rsidRDefault="00C125B3" w:rsidP="00E5622B">
      <w:pPr>
        <w:jc w:val="both"/>
      </w:pPr>
      <w:r w:rsidRPr="00336F10">
        <w:t>Руководством ДЮСШ и педагогом</w:t>
      </w:r>
      <w:r w:rsidR="00D37582" w:rsidRPr="00336F10">
        <w:t xml:space="preserve"> – организатором были посещены 1</w:t>
      </w:r>
      <w:r w:rsidRPr="00336F10">
        <w:t xml:space="preserve"> заседани</w:t>
      </w:r>
      <w:r w:rsidR="00D37582" w:rsidRPr="00336F10">
        <w:t>е</w:t>
      </w:r>
      <w:r w:rsidRPr="00336F10">
        <w:t xml:space="preserve"> методического объединения учителей физической культуры образовательных школ района. Рассматривались вопросы по организации и проведению 1, 2 этапов Всероссийских игр школьников «Президентские состязания», «Президентские спортивные игры», где ДЮСШ выступила главным координатором </w:t>
      </w:r>
      <w:r w:rsidR="0096264D" w:rsidRPr="00336F10">
        <w:t xml:space="preserve">и организатором </w:t>
      </w:r>
      <w:r w:rsidRPr="00336F10">
        <w:t>данных соревнований.</w:t>
      </w:r>
    </w:p>
    <w:p w:rsidR="00C125B3" w:rsidRPr="00336F10" w:rsidRDefault="00C125B3" w:rsidP="00E5622B">
      <w:pPr>
        <w:jc w:val="both"/>
      </w:pPr>
      <w:r w:rsidRPr="00336F10">
        <w:t xml:space="preserve">Для общеобразовательных школ в рамках этих игр педагогическим коллективом МКОУ ДОД «Олонецкая ДЮСШ» было организованно и проведено </w:t>
      </w:r>
      <w:r w:rsidR="00765BE5" w:rsidRPr="00336F10">
        <w:t>4</w:t>
      </w:r>
      <w:r w:rsidRPr="00336F10">
        <w:t xml:space="preserve"> спортивных мероприяти</w:t>
      </w:r>
      <w:r w:rsidR="00765BE5" w:rsidRPr="00336F10">
        <w:t>я</w:t>
      </w:r>
      <w:r w:rsidRPr="00336F10">
        <w:t>.</w:t>
      </w:r>
    </w:p>
    <w:p w:rsidR="0096264D" w:rsidRPr="00336F10" w:rsidRDefault="0096264D" w:rsidP="00E5622B">
      <w:pPr>
        <w:jc w:val="both"/>
      </w:pPr>
      <w:r w:rsidRPr="00336F10">
        <w:t>Для работников образования педагогический ко</w:t>
      </w:r>
      <w:r w:rsidR="00765BE5" w:rsidRPr="00336F10">
        <w:t>ллектив провел  Спартакиаду по 3</w:t>
      </w:r>
      <w:r w:rsidRPr="00336F10">
        <w:t xml:space="preserve"> видам спорта.</w:t>
      </w:r>
    </w:p>
    <w:p w:rsidR="00E5622B" w:rsidRPr="00336F10" w:rsidRDefault="00E5622B" w:rsidP="00E5622B">
      <w:pPr>
        <w:pStyle w:val="a3"/>
        <w:rPr>
          <w:sz w:val="24"/>
        </w:rPr>
      </w:pPr>
    </w:p>
    <w:p w:rsidR="00E5622B" w:rsidRPr="00336F10" w:rsidRDefault="00C125B3" w:rsidP="00E5622B">
      <w:pPr>
        <w:pStyle w:val="a3"/>
        <w:rPr>
          <w:sz w:val="24"/>
        </w:rPr>
      </w:pPr>
      <w:r w:rsidRPr="00336F10">
        <w:rPr>
          <w:sz w:val="24"/>
        </w:rPr>
        <w:t>12. Обеспеченность в педагогических</w:t>
      </w:r>
      <w:r w:rsidR="00E5622B" w:rsidRPr="00336F10">
        <w:rPr>
          <w:sz w:val="24"/>
        </w:rPr>
        <w:t xml:space="preserve"> кадрах на новый учебный год – 90%,</w:t>
      </w: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резерв руководителей – П.В. Ананьев.</w:t>
      </w: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вакансии педагогических кадров на 201</w:t>
      </w:r>
      <w:r w:rsidR="00765BE5" w:rsidRPr="00336F10">
        <w:rPr>
          <w:sz w:val="24"/>
        </w:rPr>
        <w:t>4</w:t>
      </w:r>
      <w:r w:rsidRPr="00336F10">
        <w:rPr>
          <w:sz w:val="24"/>
        </w:rPr>
        <w:t xml:space="preserve"> - 201</w:t>
      </w:r>
      <w:r w:rsidR="00765BE5" w:rsidRPr="00336F10">
        <w:rPr>
          <w:sz w:val="24"/>
        </w:rPr>
        <w:t>5</w:t>
      </w:r>
      <w:r w:rsidRPr="00336F10">
        <w:rPr>
          <w:sz w:val="24"/>
        </w:rPr>
        <w:t xml:space="preserve"> учебный год – </w:t>
      </w:r>
      <w:r w:rsidR="00566F5E" w:rsidRPr="00336F10">
        <w:rPr>
          <w:sz w:val="24"/>
        </w:rPr>
        <w:t>3</w:t>
      </w:r>
      <w:r w:rsidR="00BC5035">
        <w:rPr>
          <w:sz w:val="24"/>
        </w:rPr>
        <w:t xml:space="preserve"> ставки</w:t>
      </w:r>
      <w:r w:rsidR="00765BE5" w:rsidRPr="00336F10">
        <w:rPr>
          <w:sz w:val="24"/>
        </w:rPr>
        <w:t xml:space="preserve"> </w:t>
      </w:r>
      <w:r w:rsidRPr="00336F10">
        <w:rPr>
          <w:sz w:val="24"/>
        </w:rPr>
        <w:t>(тренер-</w:t>
      </w:r>
      <w:proofErr w:type="gramStart"/>
      <w:r w:rsidRPr="00336F10">
        <w:rPr>
          <w:sz w:val="24"/>
        </w:rPr>
        <w:t>преподаватель  отд</w:t>
      </w:r>
      <w:r w:rsidR="00AC5CC4" w:rsidRPr="00336F10">
        <w:rPr>
          <w:sz w:val="24"/>
        </w:rPr>
        <w:t>еления</w:t>
      </w:r>
      <w:proofErr w:type="gramEnd"/>
      <w:r w:rsidR="00AC5CC4" w:rsidRPr="00336F10">
        <w:rPr>
          <w:sz w:val="24"/>
        </w:rPr>
        <w:t xml:space="preserve"> «</w:t>
      </w:r>
      <w:r w:rsidR="00765BE5" w:rsidRPr="00336F10">
        <w:rPr>
          <w:sz w:val="24"/>
        </w:rPr>
        <w:t>хоккей</w:t>
      </w:r>
      <w:r w:rsidR="00AC5CC4" w:rsidRPr="00336F10">
        <w:rPr>
          <w:sz w:val="24"/>
        </w:rPr>
        <w:t>»</w:t>
      </w:r>
      <w:r w:rsidRPr="00336F10">
        <w:rPr>
          <w:sz w:val="24"/>
        </w:rPr>
        <w:t xml:space="preserve">, </w:t>
      </w:r>
      <w:r w:rsidR="00566F5E" w:rsidRPr="00336F10">
        <w:rPr>
          <w:sz w:val="24"/>
        </w:rPr>
        <w:t>«</w:t>
      </w:r>
      <w:r w:rsidR="00765BE5" w:rsidRPr="00336F10">
        <w:rPr>
          <w:sz w:val="24"/>
        </w:rPr>
        <w:t>гимнастика</w:t>
      </w:r>
      <w:r w:rsidR="00566F5E" w:rsidRPr="00336F10">
        <w:rPr>
          <w:sz w:val="24"/>
        </w:rPr>
        <w:t xml:space="preserve">», </w:t>
      </w:r>
      <w:r w:rsidRPr="00336F10">
        <w:rPr>
          <w:sz w:val="24"/>
        </w:rPr>
        <w:t>«</w:t>
      </w:r>
      <w:r w:rsidR="00765BE5" w:rsidRPr="00336F10">
        <w:rPr>
          <w:sz w:val="24"/>
        </w:rPr>
        <w:t>лыжные гонки</w:t>
      </w:r>
      <w:r w:rsidRPr="00336F10">
        <w:rPr>
          <w:sz w:val="24"/>
        </w:rPr>
        <w:t>»).</w:t>
      </w:r>
    </w:p>
    <w:p w:rsidR="00E5622B" w:rsidRPr="00336F10" w:rsidRDefault="00E5622B" w:rsidP="00E5622B">
      <w:pPr>
        <w:pStyle w:val="a3"/>
        <w:rPr>
          <w:sz w:val="24"/>
        </w:rPr>
      </w:pP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15. Лицензионное дело.</w:t>
      </w:r>
    </w:p>
    <w:p w:rsidR="00E5622B" w:rsidRPr="00336F10" w:rsidRDefault="00C407EE" w:rsidP="00E5622B">
      <w:pPr>
        <w:jc w:val="both"/>
      </w:pPr>
      <w:r w:rsidRPr="00336F10">
        <w:t>10Л01</w:t>
      </w:r>
      <w:r w:rsidR="00E5622B" w:rsidRPr="00336F10">
        <w:t xml:space="preserve"> №</w:t>
      </w:r>
      <w:r w:rsidRPr="00336F10">
        <w:t xml:space="preserve"> </w:t>
      </w:r>
      <w:r w:rsidR="00E5622B" w:rsidRPr="00336F10">
        <w:t>0</w:t>
      </w:r>
      <w:r w:rsidRPr="00336F10">
        <w:t>006464, приказ № 2169 от 14.02.2013</w:t>
      </w:r>
    </w:p>
    <w:p w:rsidR="00E5622B" w:rsidRPr="00336F10" w:rsidRDefault="00566F5E" w:rsidP="00E5622B">
      <w:pPr>
        <w:pStyle w:val="a3"/>
        <w:rPr>
          <w:sz w:val="24"/>
        </w:rPr>
      </w:pPr>
      <w:r w:rsidRPr="00336F10">
        <w:rPr>
          <w:sz w:val="24"/>
        </w:rPr>
        <w:t>К</w:t>
      </w:r>
      <w:r w:rsidR="00C125B3" w:rsidRPr="00336F10">
        <w:rPr>
          <w:sz w:val="24"/>
        </w:rPr>
        <w:t>опии документов представлены в о</w:t>
      </w:r>
      <w:r w:rsidR="00E5622B" w:rsidRPr="00336F10">
        <w:rPr>
          <w:sz w:val="24"/>
        </w:rPr>
        <w:t xml:space="preserve">тдел образования. </w:t>
      </w:r>
    </w:p>
    <w:p w:rsidR="00E5622B" w:rsidRPr="00336F10" w:rsidRDefault="00E5622B" w:rsidP="00E5622B">
      <w:pPr>
        <w:pStyle w:val="a3"/>
        <w:rPr>
          <w:sz w:val="24"/>
        </w:rPr>
      </w:pPr>
    </w:p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 xml:space="preserve">16. Подготовка к новому учебному году и отопительному сезону </w:t>
      </w:r>
    </w:p>
    <w:p w:rsidR="00E5622B" w:rsidRPr="00336F10" w:rsidRDefault="00E5622B" w:rsidP="00C407EE">
      <w:pPr>
        <w:pStyle w:val="a3"/>
        <w:rPr>
          <w:sz w:val="24"/>
        </w:rPr>
      </w:pPr>
      <w:r w:rsidRPr="00336F10">
        <w:rPr>
          <w:sz w:val="24"/>
        </w:rPr>
        <w:tab/>
        <w:t xml:space="preserve">1. </w:t>
      </w:r>
      <w:r w:rsidRPr="00336F10">
        <w:rPr>
          <w:b/>
          <w:sz w:val="24"/>
        </w:rPr>
        <w:t>Необходимо в первоочередном порядке</w:t>
      </w:r>
      <w:r w:rsidRPr="00336F10">
        <w:rPr>
          <w:sz w:val="24"/>
        </w:rPr>
        <w:t xml:space="preserve">: </w:t>
      </w:r>
    </w:p>
    <w:p w:rsidR="00E5622B" w:rsidRPr="00336F10" w:rsidRDefault="00E5622B" w:rsidP="00E5622B">
      <w:pPr>
        <w:pStyle w:val="a3"/>
        <w:jc w:val="left"/>
        <w:rPr>
          <w:sz w:val="24"/>
        </w:rPr>
      </w:pPr>
      <w:r w:rsidRPr="00336F10">
        <w:rPr>
          <w:sz w:val="24"/>
        </w:rPr>
        <w:t xml:space="preserve">- промывка и </w:t>
      </w:r>
      <w:proofErr w:type="spellStart"/>
      <w:r w:rsidRPr="00336F10">
        <w:rPr>
          <w:sz w:val="24"/>
        </w:rPr>
        <w:t>опрессовка</w:t>
      </w:r>
      <w:proofErr w:type="spellEnd"/>
      <w:r w:rsidRPr="00336F10">
        <w:rPr>
          <w:sz w:val="24"/>
        </w:rPr>
        <w:t xml:space="preserve"> отопительной системы;</w:t>
      </w:r>
    </w:p>
    <w:p w:rsidR="00AC5CC4" w:rsidRPr="00336F10" w:rsidRDefault="00E5622B" w:rsidP="006C765A">
      <w:pPr>
        <w:pStyle w:val="a3"/>
        <w:ind w:left="-360"/>
        <w:jc w:val="left"/>
        <w:rPr>
          <w:sz w:val="24"/>
        </w:rPr>
      </w:pPr>
      <w:r w:rsidRPr="00336F10">
        <w:rPr>
          <w:sz w:val="24"/>
        </w:rPr>
        <w:t xml:space="preserve">      </w:t>
      </w:r>
      <w:r w:rsidR="006C765A">
        <w:rPr>
          <w:sz w:val="24"/>
        </w:rPr>
        <w:t>- покрытие лаком пола в большом зале.</w:t>
      </w:r>
    </w:p>
    <w:p w:rsidR="00517E8B" w:rsidRPr="00336F10" w:rsidRDefault="00517E8B" w:rsidP="00E5622B">
      <w:pPr>
        <w:pStyle w:val="a3"/>
        <w:jc w:val="left"/>
        <w:rPr>
          <w:sz w:val="24"/>
        </w:rPr>
      </w:pPr>
      <w:r w:rsidRPr="00336F10">
        <w:rPr>
          <w:sz w:val="24"/>
        </w:rPr>
        <w:t>- ремон</w:t>
      </w:r>
      <w:r w:rsidR="007D5515" w:rsidRPr="00336F10">
        <w:rPr>
          <w:sz w:val="24"/>
        </w:rPr>
        <w:t>т козырька перед главным входом;</w:t>
      </w:r>
    </w:p>
    <w:p w:rsidR="007D5515" w:rsidRPr="00336F10" w:rsidRDefault="007D5515" w:rsidP="00E5622B">
      <w:pPr>
        <w:pStyle w:val="a3"/>
        <w:jc w:val="left"/>
        <w:rPr>
          <w:sz w:val="24"/>
        </w:rPr>
      </w:pPr>
      <w:r w:rsidRPr="00336F10">
        <w:rPr>
          <w:sz w:val="24"/>
        </w:rPr>
        <w:t>- ограждение территории школы забором или зелеными насаждения.</w:t>
      </w:r>
    </w:p>
    <w:p w:rsidR="00E5622B" w:rsidRPr="00336F10" w:rsidRDefault="00E5622B" w:rsidP="00E5622B">
      <w:pPr>
        <w:pStyle w:val="a3"/>
        <w:jc w:val="left"/>
        <w:rPr>
          <w:sz w:val="24"/>
        </w:rPr>
      </w:pPr>
    </w:p>
    <w:p w:rsidR="00E5622B" w:rsidRPr="00336F10" w:rsidRDefault="00E5622B" w:rsidP="00E5622B">
      <w:pPr>
        <w:shd w:val="clear" w:color="auto" w:fill="FFFFFF"/>
        <w:spacing w:before="67" w:line="233" w:lineRule="exact"/>
        <w:ind w:right="1536"/>
      </w:pPr>
      <w:r w:rsidRPr="00336F10">
        <w:lastRenderedPageBreak/>
        <w:t xml:space="preserve">17. Анализ воспитательной работы </w:t>
      </w:r>
    </w:p>
    <w:p w:rsidR="00E5622B" w:rsidRPr="00336F10" w:rsidRDefault="00E5622B" w:rsidP="00EE484C">
      <w:r w:rsidRPr="00336F10">
        <w:t xml:space="preserve">Работа строилась главным образом через учебно-тренировочный </w:t>
      </w:r>
      <w:r w:rsidR="006C765A">
        <w:t>процесс, соревнования, турниры</w:t>
      </w:r>
      <w:r w:rsidRPr="00336F10">
        <w:t>, индивидуальную и коллективную работу с учащимися и их родителями встречами с ветеранами спорта и выпускниками школы, продолжающими спортивную карьеру.  В соответствии с планом воспитательной ра</w:t>
      </w:r>
      <w:r w:rsidR="008E3C2F" w:rsidRPr="00336F10">
        <w:t xml:space="preserve">боты в текущем </w:t>
      </w:r>
      <w:proofErr w:type="gramStart"/>
      <w:r w:rsidR="008E3C2F" w:rsidRPr="00336F10">
        <w:t>году  проведено</w:t>
      </w:r>
      <w:proofErr w:type="gramEnd"/>
      <w:r w:rsidR="008E3C2F" w:rsidRPr="00336F10">
        <w:t xml:space="preserve"> 2</w:t>
      </w:r>
      <w:r w:rsidRPr="00336F10">
        <w:t xml:space="preserve"> спортивных пра</w:t>
      </w:r>
      <w:r w:rsidR="00F75519" w:rsidRPr="00336F10">
        <w:t>здника с участием родителей,  15</w:t>
      </w:r>
      <w:r w:rsidRPr="00336F10">
        <w:t xml:space="preserve"> родительских </w:t>
      </w:r>
      <w:proofErr w:type="spellStart"/>
      <w:r w:rsidRPr="00336F10">
        <w:t>собраний</w:t>
      </w:r>
      <w:r w:rsidR="00F75519" w:rsidRPr="00336F10">
        <w:t>.</w:t>
      </w:r>
      <w:r w:rsidRPr="00336F10">
        <w:t>,</w:t>
      </w:r>
      <w:r w:rsidR="00F75519" w:rsidRPr="00336F10">
        <w:t>Проведено</w:t>
      </w:r>
      <w:proofErr w:type="spellEnd"/>
      <w:r w:rsidR="00F75519" w:rsidRPr="00336F10">
        <w:t xml:space="preserve"> в текущем году 8 товарищеских встреч с командами детского дома г. Олонца, клуба «</w:t>
      </w:r>
      <w:proofErr w:type="spellStart"/>
      <w:r w:rsidR="00F75519" w:rsidRPr="00336F10">
        <w:t>Славатор</w:t>
      </w:r>
      <w:proofErr w:type="spellEnd"/>
      <w:r w:rsidR="00F75519" w:rsidRPr="00336F10">
        <w:t xml:space="preserve">», г. Лодейное поле, ДЮСШ г. Подпорожья, ДЮСШ г. Волхова, ДЮСШ г. Петрозаводска, с которыми </w:t>
      </w:r>
      <w:proofErr w:type="spellStart"/>
      <w:r w:rsidR="00F75519" w:rsidRPr="00336F10">
        <w:t>ещегодно</w:t>
      </w:r>
      <w:proofErr w:type="spellEnd"/>
      <w:r w:rsidR="00F75519" w:rsidRPr="00336F10">
        <w:t xml:space="preserve"> поддерживаются дружеские связи</w:t>
      </w:r>
      <w:r w:rsidR="009F7A97" w:rsidRPr="00336F10">
        <w:t>.</w:t>
      </w:r>
      <w:r w:rsidRPr="00336F10">
        <w:t xml:space="preserve"> Большинство мероприятий проводились с торжественным открытием, закрытием и награждением победителей и призёров. Через районные и республиканские СМИ</w:t>
      </w:r>
      <w:r w:rsidR="00EC5D21" w:rsidRPr="00336F10">
        <w:t>,</w:t>
      </w:r>
      <w:r w:rsidRPr="00336F10">
        <w:t xml:space="preserve"> школа регулярно информировала население об успехах наших спортсменов. Систематически через школьную стенную печать поздравляем со спортивными успехами учащихся и тренеров, информируем болельщиков. По окончании учебного года лучшие выпускники отмечены благодарственными письмами. </w:t>
      </w:r>
    </w:p>
    <w:p w:rsidR="00EE484C" w:rsidRPr="00336F10" w:rsidRDefault="00EE484C" w:rsidP="00EE484C"/>
    <w:p w:rsidR="00E5622B" w:rsidRDefault="00E5622B" w:rsidP="00E5622B">
      <w:r w:rsidRPr="00336F10">
        <w:t>18</w:t>
      </w:r>
      <w:r w:rsidR="00BC5035">
        <w:t xml:space="preserve">. Внутри школьный </w:t>
      </w:r>
      <w:proofErr w:type="gramStart"/>
      <w:r w:rsidR="00BC5035">
        <w:t xml:space="preserve">контроль </w:t>
      </w:r>
      <w:r w:rsidRPr="00336F10">
        <w:t>.</w:t>
      </w:r>
      <w:proofErr w:type="gramEnd"/>
    </w:p>
    <w:p w:rsidR="00BC5035" w:rsidRPr="00336F10" w:rsidRDefault="00BC5035" w:rsidP="00E5622B"/>
    <w:p w:rsidR="00E5622B" w:rsidRPr="00336F10" w:rsidRDefault="000C03AD" w:rsidP="00E5622B">
      <w:r w:rsidRPr="00336F10">
        <w:t xml:space="preserve"> В 201</w:t>
      </w:r>
      <w:r w:rsidR="00EE484C" w:rsidRPr="00336F10">
        <w:t>4</w:t>
      </w:r>
      <w:r w:rsidRPr="00336F10">
        <w:t>-201</w:t>
      </w:r>
      <w:r w:rsidR="00EE484C" w:rsidRPr="00336F10">
        <w:t>5</w:t>
      </w:r>
      <w:r w:rsidR="00E5622B" w:rsidRPr="00336F10">
        <w:t xml:space="preserve"> учебном году было организовано согласно плана-графика </w:t>
      </w:r>
      <w:proofErr w:type="spellStart"/>
      <w:r w:rsidR="00E5622B" w:rsidRPr="00336F10">
        <w:t>внутришкольного</w:t>
      </w:r>
      <w:proofErr w:type="spellEnd"/>
      <w:r w:rsidR="00E5622B" w:rsidRPr="00336F10">
        <w:t xml:space="preserve"> контроля по 4 основным разделам.</w:t>
      </w:r>
    </w:p>
    <w:p w:rsidR="00E5622B" w:rsidRPr="00336F10" w:rsidRDefault="00E5622B" w:rsidP="00E5622B">
      <w:pPr>
        <w:ind w:firstLine="708"/>
      </w:pPr>
      <w:r w:rsidRPr="00336F10">
        <w:t>1. Педагогические советы.</w:t>
      </w:r>
      <w:r w:rsidR="00115061" w:rsidRPr="00336F10">
        <w:t>(4)</w:t>
      </w:r>
    </w:p>
    <w:p w:rsidR="00E5622B" w:rsidRPr="00336F10" w:rsidRDefault="00E5622B" w:rsidP="00E5622B">
      <w:pPr>
        <w:ind w:firstLine="708"/>
      </w:pPr>
      <w:r w:rsidRPr="00336F10">
        <w:t>2. Производственные совещания.</w:t>
      </w:r>
      <w:r w:rsidR="00115061" w:rsidRPr="00336F10">
        <w:t>(3)</w:t>
      </w:r>
    </w:p>
    <w:p w:rsidR="00E5622B" w:rsidRPr="00336F10" w:rsidRDefault="00E5622B" w:rsidP="00E5622B">
      <w:pPr>
        <w:ind w:firstLine="708"/>
      </w:pPr>
      <w:r w:rsidRPr="00336F10">
        <w:t>3. Тренерские советы.</w:t>
      </w:r>
      <w:r w:rsidR="00115061" w:rsidRPr="00336F10">
        <w:t>(4)</w:t>
      </w:r>
    </w:p>
    <w:p w:rsidR="00E5622B" w:rsidRPr="00336F10" w:rsidRDefault="00E5622B" w:rsidP="00E5622B">
      <w:pPr>
        <w:ind w:firstLine="708"/>
      </w:pPr>
      <w:r w:rsidRPr="00336F10">
        <w:t>4. Методическая работа.</w:t>
      </w:r>
    </w:p>
    <w:p w:rsidR="00BC5035" w:rsidRPr="00BC5035" w:rsidRDefault="00BC5035" w:rsidP="00BC5035">
      <w:pPr>
        <w:rPr>
          <w:rFonts w:ascii="Arial" w:hAnsi="Arial" w:cs="Arial"/>
          <w:color w:val="000000"/>
          <w:sz w:val="18"/>
          <w:szCs w:val="18"/>
        </w:rPr>
      </w:pPr>
    </w:p>
    <w:p w:rsidR="00BC5035" w:rsidRPr="00BC5035" w:rsidRDefault="00BC5035" w:rsidP="00BC503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 w:rsidRPr="00BC5035">
        <w:rPr>
          <w:rFonts w:ascii="Arial" w:hAnsi="Arial" w:cs="Arial"/>
          <w:b/>
          <w:bCs/>
          <w:color w:val="000000"/>
          <w:sz w:val="18"/>
          <w:szCs w:val="18"/>
        </w:rPr>
        <w:t>Внутренний  контроль</w:t>
      </w:r>
      <w:proofErr w:type="gramEnd"/>
      <w:r w:rsidRPr="00BC5035">
        <w:rPr>
          <w:rFonts w:ascii="Arial" w:hAnsi="Arial" w:cs="Arial"/>
          <w:b/>
          <w:bCs/>
          <w:color w:val="000000"/>
          <w:sz w:val="18"/>
          <w:szCs w:val="18"/>
        </w:rPr>
        <w:t xml:space="preserve"> МКОУ ДОД « </w:t>
      </w:r>
      <w:proofErr w:type="spellStart"/>
      <w:r w:rsidRPr="00BC5035">
        <w:rPr>
          <w:rFonts w:ascii="Arial" w:hAnsi="Arial" w:cs="Arial"/>
          <w:b/>
          <w:bCs/>
          <w:color w:val="000000"/>
          <w:sz w:val="18"/>
          <w:szCs w:val="18"/>
        </w:rPr>
        <w:t>Олонецкая</w:t>
      </w:r>
      <w:proofErr w:type="spellEnd"/>
      <w:r w:rsidRPr="00BC5035">
        <w:rPr>
          <w:rFonts w:ascii="Arial" w:hAnsi="Arial" w:cs="Arial"/>
          <w:b/>
          <w:bCs/>
          <w:color w:val="000000"/>
          <w:sz w:val="18"/>
          <w:szCs w:val="18"/>
        </w:rPr>
        <w:t xml:space="preserve"> ДЮСШ»</w:t>
      </w:r>
    </w:p>
    <w:p w:rsidR="00BC5035" w:rsidRPr="00BC5035" w:rsidRDefault="00BC5035" w:rsidP="00BC503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C5035">
        <w:rPr>
          <w:rFonts w:ascii="Arial" w:hAnsi="Arial" w:cs="Arial"/>
          <w:b/>
          <w:bCs/>
          <w:color w:val="000000"/>
          <w:sz w:val="18"/>
          <w:szCs w:val="18"/>
        </w:rPr>
        <w:t>2014-2015.</w:t>
      </w:r>
    </w:p>
    <w:p w:rsidR="00BC5035" w:rsidRPr="00BC5035" w:rsidRDefault="00BC5035" w:rsidP="00BC503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C5035">
        <w:rPr>
          <w:rFonts w:ascii="Arial" w:hAnsi="Arial" w:cs="Arial"/>
          <w:color w:val="000000"/>
          <w:sz w:val="18"/>
          <w:szCs w:val="18"/>
        </w:rPr>
        <w:t> </w:t>
      </w:r>
    </w:p>
    <w:p w:rsidR="00BC5035" w:rsidRPr="00BC5035" w:rsidRDefault="00BC5035" w:rsidP="00BC503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C5035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Сентябрь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85"/>
        <w:gridCol w:w="2268"/>
        <w:gridCol w:w="284"/>
        <w:gridCol w:w="1984"/>
        <w:gridCol w:w="1134"/>
        <w:gridCol w:w="851"/>
        <w:gridCol w:w="1134"/>
      </w:tblGrid>
      <w:tr w:rsidR="00BC5035" w:rsidRPr="00BC5035" w:rsidTr="00BC5035">
        <w:trPr>
          <w:trHeight w:val="49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Объект контроля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Цели контроля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Методы проведения контроля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Выход на результат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Отметка о выполнении</w:t>
            </w:r>
          </w:p>
        </w:tc>
      </w:tr>
      <w:tr w:rsidR="00BC5035" w:rsidRPr="00BC5035" w:rsidTr="00BC5035">
        <w:trPr>
          <w:trHeight w:val="139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готовности педагогов к новому учебному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году.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Состояние адаптированных программ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программ календарно-тематического планирования, собеседование с тренерами- преподавателями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117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групп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Анализ комплектования групп на 2014-2015 учебный год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Беседы с </w:t>
            </w:r>
            <w:proofErr w:type="gram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тренерами  –</w:t>
            </w:r>
            <w:proofErr w:type="gram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преподавателями, изучение списков воспитанников по видам спорта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 Тренерский совет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150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Октябрь</w:t>
            </w:r>
          </w:p>
        </w:tc>
      </w:tr>
      <w:tr w:rsidR="00BC5035" w:rsidRPr="00BC5035" w:rsidTr="00BC5035">
        <w:trPr>
          <w:trHeight w:val="15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Журналы учета учебно-тренировочных занятий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Правильность и своевременность заполнения, </w:t>
            </w:r>
            <w:proofErr w:type="spellStart"/>
            <w:proofErr w:type="gram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выпо-лнения</w:t>
            </w:r>
            <w:proofErr w:type="spellEnd"/>
            <w:proofErr w:type="gram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 единых требований по ведению журнала,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журналов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Зам.директора</w:t>
            </w:r>
            <w:proofErr w:type="spellEnd"/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82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Медицинские книжки сотрудников, медицинские справки воспитанников ДЮСШ 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Своевременность прохождения медицинского осмотра и допуск к работе и учебно-тренировочным занятиям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медицинских книжек сотрудников, наличия медицинских справок воспитанников.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Входные контрольные испытания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Своевременность проведения входных контрольных испытаний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A63277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Журналы учета работы учебных групп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Тренера преподаватели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165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Ноябрь</w:t>
            </w:r>
          </w:p>
        </w:tc>
      </w:tr>
      <w:tr w:rsidR="00BC5035" w:rsidRPr="00BC5035" w:rsidTr="00BC5035">
        <w:trPr>
          <w:trHeight w:val="7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Посещаемость </w:t>
            </w:r>
            <w:proofErr w:type="gram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воспитанниками  учебно</w:t>
            </w:r>
            <w:proofErr w:type="gram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-тренировочных занятий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Наполняемость групп во время учебно-тренировочных занятий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Посещение учебно-тренировочных занятий. Проверка журналов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473483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70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Личные карточки воспитанников, договора.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оформление документации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оформления личных карточек воспитанников, регистрация договоров с родителями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473483" w:rsidP="00473483">
            <w:pPr>
              <w:ind w:left="-25" w:firstLine="2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Декабрь</w:t>
            </w:r>
          </w:p>
        </w:tc>
      </w:tr>
      <w:tr w:rsidR="00BC5035" w:rsidRPr="00BC5035" w:rsidTr="00BC5035">
        <w:trPr>
          <w:trHeight w:val="9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Уровень организации учебно-</w:t>
            </w:r>
            <w:proofErr w:type="gram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тренировочных  занятий</w:t>
            </w:r>
            <w:proofErr w:type="gram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группах  по  национальным видам спорта</w:t>
            </w:r>
            <w:r w:rsidR="00A63277">
              <w:rPr>
                <w:rFonts w:ascii="Arial" w:hAnsi="Arial" w:cs="Arial"/>
                <w:color w:val="000000"/>
                <w:sz w:val="18"/>
                <w:szCs w:val="18"/>
              </w:rPr>
              <w:t xml:space="preserve"> ( лыжные гонки)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Качество проведения учебно-тренировочных занятий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Посещение занятий. Самоанализ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учебно-тренировочных занятий 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Директор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Январь</w:t>
            </w:r>
          </w:p>
        </w:tc>
      </w:tr>
      <w:tr w:rsidR="00BC5035" w:rsidRPr="00BC5035" w:rsidTr="00473483">
        <w:trPr>
          <w:trHeight w:val="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473483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Журналы учета учебно-тренировочных занятий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Своевременное проведение и запись в журналах инструктажей с воспитанниками по ТБ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Проверка журналов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Собеседование с тренерами-преподавателями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Зам.директора</w:t>
            </w:r>
            <w:proofErr w:type="spell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A63277" w:rsidP="00A632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120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Февраль</w:t>
            </w: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Посещаемость  учебно</w:t>
            </w:r>
            <w:proofErr w:type="gramEnd"/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-тренировочных занятий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Наполняемость групп во время учебно-тренировочных занятий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Посещение учебно-тренировочных занятий. Проверка журналов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справка.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Тренерский совет.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473483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473483">
        <w:trPr>
          <w:trHeight w:val="4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5035" w:rsidRPr="00BC5035" w:rsidTr="00BC5035">
        <w:trPr>
          <w:trHeight w:val="45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Март</w:t>
            </w:r>
          </w:p>
        </w:tc>
      </w:tr>
      <w:tr w:rsidR="00BC5035" w:rsidRPr="00BC5035" w:rsidTr="00BC5035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Проведение   переводных контрольных испытаний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контрольно-переводных испытаний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Посещение занятий</w:t>
            </w:r>
          </w:p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Анализ протоколов 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A63277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Журналы учета работы учебных групп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тренеры-преподаватели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473483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473483" w:rsidRPr="00BC5035" w:rsidTr="009C3F0F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473483" w:rsidRDefault="00473483" w:rsidP="004734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А</w:t>
            </w:r>
            <w:r w:rsidRPr="00473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Default="00473483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73483" w:rsidRPr="00BC5035" w:rsidTr="009C3F0F">
        <w:trPr>
          <w:trHeight w:val="660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473483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Результаты по проведению Президентских спортивных игр и состязаний.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Default="00A63277" w:rsidP="004734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Качество проведения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A63277" w:rsidRDefault="00A63277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посещение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A63277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Отчет в отдел образования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Pr="00BC5035" w:rsidRDefault="00A63277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Зам директора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3483" w:rsidRDefault="00A63277" w:rsidP="0047348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  <w:tr w:rsidR="00BC5035" w:rsidRPr="00BC5035" w:rsidTr="00BC5035">
        <w:trPr>
          <w:trHeight w:val="210"/>
          <w:tblCellSpacing w:w="0" w:type="dxa"/>
        </w:trPr>
        <w:tc>
          <w:tcPr>
            <w:tcW w:w="1008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Май</w:t>
            </w:r>
          </w:p>
        </w:tc>
      </w:tr>
      <w:tr w:rsidR="00BC5035" w:rsidRPr="00BC5035" w:rsidTr="00BC5035">
        <w:trPr>
          <w:trHeight w:val="31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A63277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BC5035" w:rsidRPr="00BC50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Контроль за результативностью участия в соревнованиях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Анализ качества, участия в соревнованиях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Составление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>Аналитическая справка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BC5035" w:rsidP="00BC50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03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Зам. директора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5035" w:rsidRPr="00BC5035" w:rsidRDefault="00A63277" w:rsidP="00A632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</w:p>
        </w:tc>
      </w:tr>
    </w:tbl>
    <w:p w:rsidR="00BC5035" w:rsidRPr="00BC5035" w:rsidRDefault="00BC5035" w:rsidP="00BC5035">
      <w:pPr>
        <w:rPr>
          <w:rFonts w:ascii="Arial" w:hAnsi="Arial" w:cs="Arial"/>
          <w:color w:val="000000"/>
          <w:sz w:val="18"/>
          <w:szCs w:val="18"/>
        </w:rPr>
      </w:pPr>
      <w:r w:rsidRPr="00BC5035">
        <w:rPr>
          <w:rFonts w:ascii="Arial" w:hAnsi="Arial" w:cs="Arial"/>
          <w:color w:val="000000"/>
          <w:sz w:val="18"/>
          <w:szCs w:val="18"/>
        </w:rPr>
        <w:t> </w:t>
      </w:r>
    </w:p>
    <w:p w:rsidR="00BC5035" w:rsidRPr="00BC5035" w:rsidRDefault="00BC5035" w:rsidP="00BC503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7A97" w:rsidRPr="00336F10" w:rsidRDefault="009F7A97" w:rsidP="00E5622B">
      <w:pPr>
        <w:ind w:left="360"/>
      </w:pPr>
    </w:p>
    <w:p w:rsidR="00E5622B" w:rsidRPr="00336F10" w:rsidRDefault="00E5622B" w:rsidP="00E5622B">
      <w:pPr>
        <w:ind w:left="360"/>
      </w:pPr>
      <w:r w:rsidRPr="00336F10">
        <w:t xml:space="preserve">Директором и заместителем директора </w:t>
      </w:r>
      <w:r w:rsidR="00102B14" w:rsidRPr="00336F10">
        <w:t>было посещено з</w:t>
      </w:r>
      <w:r w:rsidR="00EE484C" w:rsidRPr="00336F10">
        <w:t>а учебный год 10</w:t>
      </w:r>
      <w:r w:rsidRPr="00336F10">
        <w:t xml:space="preserve"> учебно-тренировочных занятия</w:t>
      </w:r>
    </w:p>
    <w:p w:rsidR="00E5622B" w:rsidRPr="00336F10" w:rsidRDefault="00EE484C" w:rsidP="00E5622B">
      <w:pPr>
        <w:ind w:left="360"/>
      </w:pPr>
      <w:r w:rsidRPr="00336F10">
        <w:t>На отделении футбола – 4</w:t>
      </w:r>
    </w:p>
    <w:p w:rsidR="00E5622B" w:rsidRPr="00336F10" w:rsidRDefault="00EE484C" w:rsidP="00E5622B">
      <w:pPr>
        <w:ind w:left="360"/>
      </w:pPr>
      <w:r w:rsidRPr="00336F10">
        <w:t>На отделении шахмат – 2</w:t>
      </w:r>
    </w:p>
    <w:p w:rsidR="006A71B5" w:rsidRPr="00336F10" w:rsidRDefault="006A71B5" w:rsidP="006A71B5">
      <w:pPr>
        <w:ind w:left="360"/>
      </w:pPr>
      <w:r w:rsidRPr="00336F10">
        <w:t xml:space="preserve">На отделении бокса – </w:t>
      </w:r>
      <w:r w:rsidR="00EE484C" w:rsidRPr="00336F10">
        <w:t>2</w:t>
      </w:r>
    </w:p>
    <w:p w:rsidR="00E5622B" w:rsidRPr="00336F10" w:rsidRDefault="006A71B5" w:rsidP="00E5622B">
      <w:pPr>
        <w:ind w:left="360"/>
      </w:pPr>
      <w:r w:rsidRPr="00336F10">
        <w:t xml:space="preserve">На отделении баскетбола – </w:t>
      </w:r>
      <w:r w:rsidR="00EE484C" w:rsidRPr="00336F10">
        <w:t>2</w:t>
      </w:r>
    </w:p>
    <w:p w:rsidR="00EE484C" w:rsidRPr="00336F10" w:rsidRDefault="006A71B5" w:rsidP="00EE484C">
      <w:pPr>
        <w:ind w:left="360"/>
      </w:pPr>
      <w:r w:rsidRPr="00336F10">
        <w:t xml:space="preserve">На отделении </w:t>
      </w:r>
      <w:r w:rsidR="00EE484C" w:rsidRPr="00336F10">
        <w:t xml:space="preserve">лыжные гонки – 2 </w:t>
      </w:r>
    </w:p>
    <w:p w:rsidR="00E5622B" w:rsidRPr="00336F10" w:rsidRDefault="00E5622B" w:rsidP="00E5622B">
      <w:pPr>
        <w:ind w:left="360"/>
      </w:pPr>
    </w:p>
    <w:p w:rsidR="00E5622B" w:rsidRPr="00336F10" w:rsidRDefault="00E5622B" w:rsidP="00E5622B">
      <w:pPr>
        <w:ind w:left="360"/>
      </w:pPr>
      <w:r w:rsidRPr="00336F10">
        <w:t>19.</w:t>
      </w:r>
      <w:r w:rsidR="000C03AD" w:rsidRPr="00336F10">
        <w:t xml:space="preserve"> Аттестация кадров на 01.0</w:t>
      </w:r>
      <w:r w:rsidR="00EE484C" w:rsidRPr="00336F10">
        <w:t>6</w:t>
      </w:r>
      <w:r w:rsidR="000C03AD" w:rsidRPr="00336F10">
        <w:t>.201</w:t>
      </w:r>
      <w:r w:rsidR="00EE484C" w:rsidRPr="00336F10">
        <w:t>5</w:t>
      </w:r>
      <w:r w:rsidRPr="00336F10">
        <w:t xml:space="preserve"> год.</w:t>
      </w:r>
    </w:p>
    <w:tbl>
      <w:tblPr>
        <w:tblpPr w:leftFromText="180" w:rightFromText="180" w:vertAnchor="text" w:horzAnchor="margin" w:tblpY="188"/>
        <w:tblW w:w="8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426"/>
        <w:gridCol w:w="1278"/>
        <w:gridCol w:w="1382"/>
        <w:gridCol w:w="1606"/>
      </w:tblGrid>
      <w:tr w:rsidR="00EE484C" w:rsidRPr="00336F10" w:rsidTr="001C24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МКОУДОД «</w:t>
            </w:r>
            <w:proofErr w:type="spellStart"/>
            <w:r w:rsidRPr="00336F10">
              <w:t>Олонецкая</w:t>
            </w:r>
            <w:proofErr w:type="spellEnd"/>
            <w:r w:rsidRPr="00336F10">
              <w:t xml:space="preserve"> ДЮСШ»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Общее 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Высшая категория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1 категория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A63277" w:rsidP="001C2457">
            <w:r>
              <w:t>Соответствие занимаемой должности</w:t>
            </w:r>
          </w:p>
        </w:tc>
      </w:tr>
      <w:tr w:rsidR="00EE484C" w:rsidRPr="00336F10" w:rsidTr="001C24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1. Руководители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/>
        </w:tc>
      </w:tr>
      <w:tr w:rsidR="00EE484C" w:rsidRPr="00336F10" w:rsidTr="001C24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2. Педагоги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A63277" w:rsidP="001C2457">
            <w:r>
              <w:t>2</w:t>
            </w:r>
          </w:p>
        </w:tc>
      </w:tr>
      <w:tr w:rsidR="00EE484C" w:rsidRPr="00336F10" w:rsidTr="001C2457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lastRenderedPageBreak/>
              <w:t>3. Из них совместители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>
            <w:r w:rsidRPr="00336F10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4C" w:rsidRPr="00336F10" w:rsidRDefault="00EE484C" w:rsidP="001C2457"/>
        </w:tc>
      </w:tr>
    </w:tbl>
    <w:p w:rsidR="00E5622B" w:rsidRPr="00336F10" w:rsidRDefault="00E5622B" w:rsidP="00E5622B">
      <w:pPr>
        <w:ind w:left="360"/>
      </w:pPr>
    </w:p>
    <w:p w:rsidR="00E5622B" w:rsidRPr="00336F10" w:rsidRDefault="00E5622B" w:rsidP="00E5622B">
      <w:pPr>
        <w:ind w:left="360"/>
      </w:pPr>
    </w:p>
    <w:p w:rsidR="00EE484C" w:rsidRPr="00336F10" w:rsidRDefault="00EE484C" w:rsidP="00E5622B"/>
    <w:p w:rsidR="00EE484C" w:rsidRPr="00336F10" w:rsidRDefault="00EE484C" w:rsidP="00E5622B"/>
    <w:p w:rsidR="00EE484C" w:rsidRPr="00336F10" w:rsidRDefault="00EE484C" w:rsidP="00E5622B"/>
    <w:p w:rsidR="00EE484C" w:rsidRPr="00336F10" w:rsidRDefault="00EE484C" w:rsidP="00E5622B"/>
    <w:p w:rsidR="00EE484C" w:rsidRDefault="00EE484C" w:rsidP="00E5622B"/>
    <w:p w:rsidR="00A63277" w:rsidRDefault="00A63277" w:rsidP="00E5622B"/>
    <w:p w:rsidR="00A63277" w:rsidRPr="00336F10" w:rsidRDefault="00A63277" w:rsidP="00E5622B">
      <w:proofErr w:type="spellStart"/>
      <w:r>
        <w:t>Чубиева</w:t>
      </w:r>
      <w:proofErr w:type="spellEnd"/>
      <w:r>
        <w:t xml:space="preserve"> Н.В. находиться отпуске по уходу за ребенком</w:t>
      </w:r>
    </w:p>
    <w:p w:rsidR="00EE484C" w:rsidRPr="00336F10" w:rsidRDefault="00EE484C" w:rsidP="00E5622B"/>
    <w:p w:rsidR="00E5622B" w:rsidRPr="00336F10" w:rsidRDefault="00E5622B" w:rsidP="00E5622B">
      <w:r w:rsidRPr="00336F10">
        <w:t>20. Количество работников</w:t>
      </w:r>
      <w:r w:rsidR="000C03AD" w:rsidRPr="00336F10">
        <w:t>,</w:t>
      </w:r>
      <w:r w:rsidRPr="00336F10">
        <w:t xml:space="preserve"> предполагаемых проходить аттестацию в 201</w:t>
      </w:r>
      <w:r w:rsidR="00EE484C" w:rsidRPr="00336F10">
        <w:t>4</w:t>
      </w:r>
      <w:r w:rsidRPr="00336F10">
        <w:t>-201</w:t>
      </w:r>
      <w:r w:rsidR="00EE484C" w:rsidRPr="00336F10">
        <w:t>5</w:t>
      </w:r>
      <w:r w:rsidRPr="00336F10">
        <w:t xml:space="preserve"> учебном году – </w:t>
      </w:r>
      <w:r w:rsidR="000C03AD" w:rsidRPr="00336F10">
        <w:t>2 человека (</w:t>
      </w:r>
      <w:r w:rsidR="00EE484C" w:rsidRPr="00336F10">
        <w:t xml:space="preserve">Ананьев П.В., </w:t>
      </w:r>
      <w:r w:rsidR="000C03AD" w:rsidRPr="00336F10">
        <w:t>Бобин Ю. С.).</w:t>
      </w:r>
    </w:p>
    <w:p w:rsidR="009F7A97" w:rsidRPr="00336F10" w:rsidRDefault="009F7A97" w:rsidP="00E5622B"/>
    <w:p w:rsidR="00E5622B" w:rsidRPr="00336F10" w:rsidRDefault="00E5622B" w:rsidP="00E5622B">
      <w:pPr>
        <w:pStyle w:val="a3"/>
        <w:rPr>
          <w:sz w:val="24"/>
        </w:rPr>
      </w:pPr>
      <w:r w:rsidRPr="00336F10">
        <w:rPr>
          <w:sz w:val="24"/>
        </w:rPr>
        <w:t>21. Социальный состав семей:</w:t>
      </w:r>
    </w:p>
    <w:p w:rsidR="00115061" w:rsidRPr="00336F10" w:rsidRDefault="00EE484C" w:rsidP="00E5622B">
      <w:pPr>
        <w:numPr>
          <w:ilvl w:val="0"/>
          <w:numId w:val="2"/>
        </w:numPr>
      </w:pPr>
      <w:r w:rsidRPr="00336F10">
        <w:t xml:space="preserve">из многодетных семей – 23 </w:t>
      </w:r>
    </w:p>
    <w:p w:rsidR="00E5622B" w:rsidRPr="00336F10" w:rsidRDefault="00EE484C" w:rsidP="00E5622B">
      <w:pPr>
        <w:numPr>
          <w:ilvl w:val="0"/>
          <w:numId w:val="2"/>
        </w:numPr>
      </w:pPr>
      <w:r w:rsidRPr="00336F10">
        <w:t>из неполных семей – 45</w:t>
      </w:r>
    </w:p>
    <w:p w:rsidR="00E5622B" w:rsidRPr="00336F10" w:rsidRDefault="002D5E89" w:rsidP="00EE484C">
      <w:pPr>
        <w:numPr>
          <w:ilvl w:val="0"/>
          <w:numId w:val="2"/>
        </w:numPr>
      </w:pPr>
      <w:r w:rsidRPr="00336F10">
        <w:t xml:space="preserve">из семей безработных – </w:t>
      </w:r>
      <w:r w:rsidR="00EE484C" w:rsidRPr="00336F10">
        <w:t>12</w:t>
      </w:r>
    </w:p>
    <w:p w:rsidR="00E5622B" w:rsidRPr="00336F10" w:rsidRDefault="00EE484C" w:rsidP="00E5622B">
      <w:pPr>
        <w:numPr>
          <w:ilvl w:val="0"/>
          <w:numId w:val="2"/>
        </w:numPr>
      </w:pPr>
      <w:r w:rsidRPr="00336F10">
        <w:t>опекаемые – 2</w:t>
      </w:r>
    </w:p>
    <w:p w:rsidR="00961FA3" w:rsidRPr="00336F10" w:rsidRDefault="00961FA3" w:rsidP="00961FA3"/>
    <w:p w:rsidR="00961FA3" w:rsidRDefault="00423C65" w:rsidP="00961FA3">
      <w:r>
        <w:t>2</w:t>
      </w:r>
      <w:r>
        <w:rPr>
          <w:lang w:val="en-US"/>
        </w:rPr>
        <w:t>2</w:t>
      </w:r>
      <w:r w:rsidR="00961FA3" w:rsidRPr="00336F10">
        <w:t>. Спортивные достижения</w:t>
      </w:r>
      <w:r w:rsidR="001C2457" w:rsidRPr="00336F10">
        <w:t>:</w:t>
      </w:r>
    </w:p>
    <w:p w:rsidR="003F31A5" w:rsidRDefault="003F31A5" w:rsidP="00961FA3"/>
    <w:tbl>
      <w:tblPr>
        <w:tblStyle w:val="a4"/>
        <w:tblW w:w="104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798"/>
        <w:gridCol w:w="1418"/>
        <w:gridCol w:w="850"/>
        <w:gridCol w:w="2659"/>
      </w:tblGrid>
      <w:tr w:rsidR="003F31A5" w:rsidTr="007176D1">
        <w:tc>
          <w:tcPr>
            <w:tcW w:w="1702" w:type="dxa"/>
          </w:tcPr>
          <w:p w:rsidR="003F31A5" w:rsidRPr="00F36AC5" w:rsidRDefault="003F31A5" w:rsidP="00F36AC5">
            <w:pPr>
              <w:rPr>
                <w:b/>
              </w:rPr>
            </w:pPr>
            <w:r w:rsidRPr="00F36AC5">
              <w:rPr>
                <w:b/>
              </w:rPr>
              <w:t>число</w:t>
            </w:r>
          </w:p>
        </w:tc>
        <w:tc>
          <w:tcPr>
            <w:tcW w:w="3798" w:type="dxa"/>
          </w:tcPr>
          <w:p w:rsidR="003F31A5" w:rsidRPr="00F36AC5" w:rsidRDefault="003F31A5" w:rsidP="00F36AC5">
            <w:pPr>
              <w:rPr>
                <w:b/>
              </w:rPr>
            </w:pPr>
            <w:r w:rsidRPr="00F36AC5">
              <w:rPr>
                <w:b/>
              </w:rPr>
              <w:t>мероприятие</w:t>
            </w:r>
          </w:p>
        </w:tc>
        <w:tc>
          <w:tcPr>
            <w:tcW w:w="1418" w:type="dxa"/>
          </w:tcPr>
          <w:p w:rsidR="003F31A5" w:rsidRPr="00F36AC5" w:rsidRDefault="003F31A5" w:rsidP="00F36AC5">
            <w:pPr>
              <w:rPr>
                <w:b/>
              </w:rPr>
            </w:pPr>
            <w:r w:rsidRPr="00F36AC5">
              <w:rPr>
                <w:b/>
              </w:rPr>
              <w:t>В соответствии с планом</w:t>
            </w:r>
          </w:p>
        </w:tc>
        <w:tc>
          <w:tcPr>
            <w:tcW w:w="850" w:type="dxa"/>
          </w:tcPr>
          <w:p w:rsidR="003F31A5" w:rsidRPr="00F36AC5" w:rsidRDefault="003F31A5" w:rsidP="00F36AC5">
            <w:pPr>
              <w:rPr>
                <w:b/>
              </w:rPr>
            </w:pPr>
            <w:r w:rsidRPr="00F36AC5">
              <w:rPr>
                <w:b/>
              </w:rPr>
              <w:t xml:space="preserve">Внеплановое </w:t>
            </w:r>
          </w:p>
        </w:tc>
        <w:tc>
          <w:tcPr>
            <w:tcW w:w="2659" w:type="dxa"/>
          </w:tcPr>
          <w:p w:rsidR="003F31A5" w:rsidRPr="00F36AC5" w:rsidRDefault="003F31A5" w:rsidP="00F36AC5">
            <w:pPr>
              <w:rPr>
                <w:b/>
              </w:rPr>
            </w:pPr>
            <w:r w:rsidRPr="00F36AC5">
              <w:rPr>
                <w:b/>
              </w:rPr>
              <w:t>результат</w:t>
            </w:r>
          </w:p>
        </w:tc>
      </w:tr>
      <w:tr w:rsidR="003F31A5" w:rsidTr="007176D1">
        <w:tc>
          <w:tcPr>
            <w:tcW w:w="1702" w:type="dxa"/>
          </w:tcPr>
          <w:p w:rsidR="003F31A5" w:rsidRDefault="003F31A5" w:rsidP="00F36A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284" w:firstLine="0"/>
              <w:jc w:val="both"/>
            </w:pPr>
            <w:r w:rsidRPr="003F31A5">
              <w:rPr>
                <w:rFonts w:ascii="Times New Roman" w:hAnsi="Times New Roman"/>
                <w:sz w:val="24"/>
                <w:szCs w:val="24"/>
              </w:rPr>
              <w:t xml:space="preserve">31 января </w:t>
            </w:r>
          </w:p>
        </w:tc>
        <w:tc>
          <w:tcPr>
            <w:tcW w:w="3798" w:type="dxa"/>
          </w:tcPr>
          <w:p w:rsidR="003F31A5" w:rsidRPr="003F31A5" w:rsidRDefault="003F31A5" w:rsidP="00F36AC5">
            <w:pPr>
              <w:jc w:val="both"/>
            </w:pPr>
            <w:r>
              <w:t>П</w:t>
            </w:r>
            <w:r w:rsidRPr="003F31A5">
              <w:t>ервенство РК по баскетболу среди юниоров </w:t>
            </w:r>
          </w:p>
          <w:p w:rsidR="003F31A5" w:rsidRDefault="003F31A5" w:rsidP="00F36AC5"/>
        </w:tc>
        <w:tc>
          <w:tcPr>
            <w:tcW w:w="1418" w:type="dxa"/>
          </w:tcPr>
          <w:p w:rsidR="003F31A5" w:rsidRDefault="003F31A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F31A5" w:rsidRDefault="003F31A5" w:rsidP="00F36AC5"/>
        </w:tc>
        <w:tc>
          <w:tcPr>
            <w:tcW w:w="2659" w:type="dxa"/>
          </w:tcPr>
          <w:p w:rsidR="003F31A5" w:rsidRDefault="003F31A5" w:rsidP="00F36AC5">
            <w:r>
              <w:t>2место</w:t>
            </w:r>
          </w:p>
        </w:tc>
      </w:tr>
      <w:tr w:rsidR="003F31A5" w:rsidTr="007176D1">
        <w:tc>
          <w:tcPr>
            <w:tcW w:w="1702" w:type="dxa"/>
          </w:tcPr>
          <w:p w:rsidR="003F31A5" w:rsidRPr="003F31A5" w:rsidRDefault="003F31A5" w:rsidP="00F36A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3798" w:type="dxa"/>
          </w:tcPr>
          <w:p w:rsidR="003F31A5" w:rsidRPr="00336F10" w:rsidRDefault="003F31A5" w:rsidP="00F36A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волейболу среди юношей 9 - 11 классов, </w:t>
            </w:r>
            <w:r w:rsidRPr="00336F10">
              <w:rPr>
                <w:rFonts w:ascii="Times New Roman" w:hAnsi="Times New Roman"/>
                <w:sz w:val="24"/>
                <w:szCs w:val="24"/>
              </w:rPr>
              <w:br/>
              <w:t>посвящённому Дню защитника Отечества.</w:t>
            </w:r>
          </w:p>
          <w:p w:rsidR="003F31A5" w:rsidRPr="00336F10" w:rsidRDefault="003F31A5" w:rsidP="00F36AC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1A5" w:rsidRDefault="003F31A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F31A5" w:rsidRDefault="003F31A5" w:rsidP="00F36AC5"/>
        </w:tc>
        <w:tc>
          <w:tcPr>
            <w:tcW w:w="2659" w:type="dxa"/>
          </w:tcPr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Олонецкая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средняя школа №1.</w:t>
            </w:r>
          </w:p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Видлидцкая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Мегрегская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F31A5" w:rsidRDefault="003F31A5" w:rsidP="00F36AC5"/>
        </w:tc>
      </w:tr>
      <w:tr w:rsidR="003F31A5" w:rsidTr="007176D1">
        <w:tc>
          <w:tcPr>
            <w:tcW w:w="1702" w:type="dxa"/>
          </w:tcPr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19 февраля состоялся. Ребята будут представлять наш район 28 февраля на данных соревнованиях в г. Петрозаводске. </w:t>
            </w:r>
          </w:p>
          <w:p w:rsidR="003F31A5" w:rsidRPr="00336F10" w:rsidRDefault="003F31A5" w:rsidP="00F36A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F31A5" w:rsidRDefault="003F31A5" w:rsidP="00F36A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отборочный тру районных соревнований по шахматам, посвященные Республиканскому турниру "Белая ладья".</w:t>
            </w:r>
          </w:p>
        </w:tc>
        <w:tc>
          <w:tcPr>
            <w:tcW w:w="1418" w:type="dxa"/>
          </w:tcPr>
          <w:p w:rsidR="003F31A5" w:rsidRDefault="003F31A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F31A5" w:rsidRDefault="003F31A5" w:rsidP="00F36AC5"/>
        </w:tc>
        <w:tc>
          <w:tcPr>
            <w:tcW w:w="2659" w:type="dxa"/>
          </w:tcPr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Победителями стала команда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Олонецкой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средней школы №1</w:t>
            </w:r>
          </w:p>
        </w:tc>
      </w:tr>
      <w:tr w:rsidR="003F31A5" w:rsidTr="007176D1">
        <w:tc>
          <w:tcPr>
            <w:tcW w:w="1702" w:type="dxa"/>
          </w:tcPr>
          <w:p w:rsidR="003F31A5" w:rsidRPr="00336F10" w:rsidRDefault="00F36AC5" w:rsidP="00F36AC5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21</w:t>
            </w:r>
            <w:r w:rsidR="003F31A5" w:rsidRPr="00336F10">
              <w:rPr>
                <w:rFonts w:ascii="Times New Roman" w:hAnsi="Times New Roman"/>
                <w:sz w:val="24"/>
                <w:szCs w:val="24"/>
              </w:rPr>
              <w:t xml:space="preserve">декабря состоялись </w:t>
            </w:r>
          </w:p>
          <w:p w:rsidR="003F31A5" w:rsidRPr="00336F10" w:rsidRDefault="003F31A5" w:rsidP="00F36AC5">
            <w:pPr>
              <w:ind w:left="-284"/>
              <w:jc w:val="both"/>
            </w:pPr>
            <w:r w:rsidRPr="00336F10">
              <w:t> </w:t>
            </w:r>
          </w:p>
        </w:tc>
        <w:tc>
          <w:tcPr>
            <w:tcW w:w="3798" w:type="dxa"/>
          </w:tcPr>
          <w:p w:rsidR="003F31A5" w:rsidRPr="00336F10" w:rsidRDefault="003F31A5" w:rsidP="00F36AC5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>ежрайонные  соревнования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боксу, посвященные </w:t>
            </w:r>
            <w:r w:rsidRPr="00336F10">
              <w:rPr>
                <w:rFonts w:ascii="Times New Roman" w:hAnsi="Times New Roman"/>
                <w:sz w:val="24"/>
                <w:szCs w:val="24"/>
              </w:rPr>
              <w:br/>
              <w:t>Дню рождения "Боец"</w:t>
            </w:r>
          </w:p>
          <w:p w:rsidR="003F31A5" w:rsidRPr="00336F10" w:rsidRDefault="003F31A5" w:rsidP="00F36A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t>В разных весовых категориях</w:t>
            </w:r>
          </w:p>
        </w:tc>
        <w:tc>
          <w:tcPr>
            <w:tcW w:w="1418" w:type="dxa"/>
          </w:tcPr>
          <w:p w:rsidR="003F31A5" w:rsidRDefault="003F31A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F31A5" w:rsidRDefault="003F31A5" w:rsidP="00F36AC5"/>
        </w:tc>
        <w:tc>
          <w:tcPr>
            <w:tcW w:w="2659" w:type="dxa"/>
          </w:tcPr>
          <w:p w:rsidR="003F31A5" w:rsidRPr="00336F10" w:rsidRDefault="003F31A5" w:rsidP="00F36AC5">
            <w:pPr>
              <w:ind w:left="-108"/>
            </w:pPr>
            <w:r w:rsidRPr="00336F10">
              <w:t xml:space="preserve">первые места завоевали: Кудрин Дмитрий, Захарова Ксения, Позднякова Анна, Симонов Иван, Головач Семен, Борисова Анна, </w:t>
            </w:r>
            <w:proofErr w:type="spellStart"/>
            <w:r w:rsidRPr="00336F10">
              <w:t>Коневалов</w:t>
            </w:r>
            <w:proofErr w:type="spellEnd"/>
            <w:r w:rsidRPr="00336F10">
              <w:t xml:space="preserve"> Кирилл, </w:t>
            </w:r>
            <w:proofErr w:type="spellStart"/>
            <w:r w:rsidRPr="00336F10">
              <w:t>Мамедкулиев</w:t>
            </w:r>
            <w:proofErr w:type="spellEnd"/>
            <w:r w:rsidRPr="00336F10">
              <w:t xml:space="preserve"> Один. </w:t>
            </w:r>
          </w:p>
          <w:p w:rsidR="003F31A5" w:rsidRPr="00336F10" w:rsidRDefault="003F31A5" w:rsidP="00F36AC5">
            <w:pPr>
              <w:ind w:left="-108"/>
            </w:pPr>
          </w:p>
          <w:p w:rsidR="003F31A5" w:rsidRPr="00336F10" w:rsidRDefault="003F31A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1A5" w:rsidTr="007176D1">
        <w:tc>
          <w:tcPr>
            <w:tcW w:w="1702" w:type="dxa"/>
          </w:tcPr>
          <w:p w:rsidR="003F31A5" w:rsidRPr="00336F10" w:rsidRDefault="00F36AC5" w:rsidP="00F36AC5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 </w:t>
            </w:r>
            <w:r w:rsidR="003F31A5" w:rsidRPr="00336F10">
              <w:rPr>
                <w:rFonts w:ascii="Times New Roman" w:hAnsi="Times New Roman"/>
                <w:sz w:val="24"/>
                <w:szCs w:val="24"/>
              </w:rPr>
              <w:t xml:space="preserve">февраля </w:t>
            </w:r>
          </w:p>
        </w:tc>
        <w:tc>
          <w:tcPr>
            <w:tcW w:w="3798" w:type="dxa"/>
          </w:tcPr>
          <w:p w:rsidR="00F36AC5" w:rsidRPr="00336F10" w:rsidRDefault="00F36AC5" w:rsidP="00F36AC5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соревнования по баскетболу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среди  юношей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и мужчин, посвященные Дню защитника Отечества</w:t>
            </w:r>
          </w:p>
          <w:p w:rsidR="003F31A5" w:rsidRDefault="003F31A5" w:rsidP="00F36AC5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F31A5" w:rsidRDefault="00F36AC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3F31A5" w:rsidRDefault="003F31A5" w:rsidP="00F36AC5"/>
        </w:tc>
        <w:tc>
          <w:tcPr>
            <w:tcW w:w="2659" w:type="dxa"/>
          </w:tcPr>
          <w:p w:rsidR="00F36AC5" w:rsidRPr="00336F10" w:rsidRDefault="00F36AC5" w:rsidP="00F36AC5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>место - команда школы №2</w:t>
            </w:r>
            <w:r w:rsidRPr="00336F10">
              <w:rPr>
                <w:rFonts w:ascii="Times New Roman" w:hAnsi="Times New Roman"/>
                <w:sz w:val="24"/>
                <w:szCs w:val="24"/>
              </w:rPr>
              <w:br/>
              <w:t>2 место - команда "Олимп"</w:t>
            </w:r>
            <w:r w:rsidRPr="00336F10">
              <w:rPr>
                <w:rFonts w:ascii="Times New Roman" w:hAnsi="Times New Roman"/>
                <w:sz w:val="24"/>
                <w:szCs w:val="24"/>
              </w:rPr>
              <w:br/>
              <w:t>3 место - команда "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Ветерены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36AC5" w:rsidRPr="00336F10" w:rsidRDefault="00F36AC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Среди юношеских команд:</w:t>
            </w:r>
          </w:p>
          <w:p w:rsidR="00F36AC5" w:rsidRPr="00336F10" w:rsidRDefault="00F36AC5" w:rsidP="00F36AC5">
            <w:pPr>
              <w:pStyle w:val="a5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 место- первая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школа  9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3F31A5" w:rsidRPr="00336F10" w:rsidRDefault="00F36AC5" w:rsidP="00F36AC5">
            <w:pPr>
              <w:ind w:left="-108"/>
            </w:pPr>
            <w:r w:rsidRPr="00336F10">
              <w:t xml:space="preserve">2 </w:t>
            </w:r>
            <w:proofErr w:type="gramStart"/>
            <w:r w:rsidRPr="00336F10">
              <w:t>место  -</w:t>
            </w:r>
            <w:proofErr w:type="gramEnd"/>
            <w:r w:rsidRPr="00336F10">
              <w:t xml:space="preserve"> вторая школа</w:t>
            </w:r>
          </w:p>
        </w:tc>
      </w:tr>
      <w:tr w:rsidR="00F36AC5" w:rsidTr="007176D1">
        <w:tc>
          <w:tcPr>
            <w:tcW w:w="1702" w:type="dxa"/>
          </w:tcPr>
          <w:p w:rsidR="00F36AC5" w:rsidRDefault="00F36AC5" w:rsidP="00BC6B8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23 февраля. </w:t>
            </w:r>
          </w:p>
        </w:tc>
        <w:tc>
          <w:tcPr>
            <w:tcW w:w="3798" w:type="dxa"/>
          </w:tcPr>
          <w:p w:rsidR="00F36AC5" w:rsidRPr="00336F10" w:rsidRDefault="00F36AC5" w:rsidP="00F36AC5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ервенство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города  Лахденпохья</w:t>
            </w:r>
            <w:proofErr w:type="gramEnd"/>
          </w:p>
        </w:tc>
        <w:tc>
          <w:tcPr>
            <w:tcW w:w="1418" w:type="dxa"/>
          </w:tcPr>
          <w:p w:rsidR="00F36AC5" w:rsidRDefault="00F36AC5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F36AC5" w:rsidRDefault="00F36AC5" w:rsidP="00F36AC5"/>
        </w:tc>
        <w:tc>
          <w:tcPr>
            <w:tcW w:w="2659" w:type="dxa"/>
          </w:tcPr>
          <w:p w:rsidR="00F36AC5" w:rsidRPr="00336F10" w:rsidRDefault="00F36AC5" w:rsidP="00F36A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Первые места завоевали: Головач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Семен.Мамедкулиев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Один, Кудин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Дмитрий,  вторые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места достались –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Коневалову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Кириллу,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Кузьмоеву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Максиму, Симонову Ивану,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Вакулинскому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Артему.</w:t>
            </w:r>
          </w:p>
          <w:p w:rsidR="00F36AC5" w:rsidRDefault="00F36AC5" w:rsidP="00F36AC5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8E" w:rsidTr="007176D1">
        <w:tc>
          <w:tcPr>
            <w:tcW w:w="1702" w:type="dxa"/>
          </w:tcPr>
          <w:p w:rsidR="00BC6B8E" w:rsidRPr="00336F10" w:rsidRDefault="00BC6B8E" w:rsidP="00BC6B8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28 февраля </w:t>
            </w:r>
          </w:p>
        </w:tc>
        <w:tc>
          <w:tcPr>
            <w:tcW w:w="3798" w:type="dxa"/>
          </w:tcPr>
          <w:p w:rsidR="00BC6B8E" w:rsidRPr="00336F10" w:rsidRDefault="00BC6B8E" w:rsidP="00F36AC5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сероссийский 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шахматам "Белая ладья</w:t>
            </w:r>
          </w:p>
        </w:tc>
        <w:tc>
          <w:tcPr>
            <w:tcW w:w="1418" w:type="dxa"/>
          </w:tcPr>
          <w:p w:rsidR="00BC6B8E" w:rsidRDefault="00BC6B8E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BC6B8E" w:rsidRDefault="00BC6B8E" w:rsidP="00F36AC5"/>
        </w:tc>
        <w:tc>
          <w:tcPr>
            <w:tcW w:w="2659" w:type="dxa"/>
          </w:tcPr>
          <w:p w:rsidR="00BC6B8E" w:rsidRPr="00336F10" w:rsidRDefault="00BC6B8E" w:rsidP="00BC6B8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 общекомандное место. В своих возрастных категориях заняли следующие места:</w:t>
            </w:r>
          </w:p>
          <w:p w:rsidR="00BC6B8E" w:rsidRPr="00336F10" w:rsidRDefault="00BC6B8E" w:rsidP="00BC6B8E">
            <w:pPr>
              <w:ind w:left="-79"/>
              <w:jc w:val="both"/>
            </w:pPr>
            <w:r w:rsidRPr="00336F10">
              <w:t>1 м- Быков Павел</w:t>
            </w:r>
          </w:p>
          <w:p w:rsidR="00BC6B8E" w:rsidRPr="00336F10" w:rsidRDefault="00BC6B8E" w:rsidP="00BC6B8E">
            <w:pPr>
              <w:ind w:left="-79" w:firstLine="63"/>
              <w:jc w:val="both"/>
            </w:pPr>
            <w:r w:rsidRPr="00336F10">
              <w:t>2м- Саша Григорьева</w:t>
            </w:r>
          </w:p>
          <w:p w:rsidR="00BC6B8E" w:rsidRPr="00336F10" w:rsidRDefault="00BC6B8E" w:rsidP="00BC6B8E">
            <w:pPr>
              <w:ind w:left="-79"/>
              <w:jc w:val="both"/>
            </w:pPr>
            <w:r w:rsidRPr="00336F10">
              <w:t>2м-Каноев Илья</w:t>
            </w:r>
          </w:p>
          <w:p w:rsidR="00BC6B8E" w:rsidRPr="00336F10" w:rsidRDefault="00BC6B8E" w:rsidP="00BC6B8E">
            <w:pPr>
              <w:ind w:left="-79"/>
              <w:jc w:val="both"/>
            </w:pPr>
            <w:r w:rsidRPr="00336F10">
              <w:t xml:space="preserve">2 м - </w:t>
            </w:r>
            <w:proofErr w:type="spellStart"/>
            <w:r w:rsidRPr="00336F10">
              <w:t>Задороцкас</w:t>
            </w:r>
            <w:proofErr w:type="spellEnd"/>
            <w:r w:rsidRPr="00336F10">
              <w:t xml:space="preserve"> Никита</w:t>
            </w:r>
          </w:p>
          <w:p w:rsidR="00BC6B8E" w:rsidRPr="00336F10" w:rsidRDefault="00BC6B8E" w:rsidP="00F36AC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8E" w:rsidTr="007176D1">
        <w:tc>
          <w:tcPr>
            <w:tcW w:w="1702" w:type="dxa"/>
          </w:tcPr>
          <w:p w:rsidR="00BC6B8E" w:rsidRPr="00336F10" w:rsidRDefault="00BC6B8E" w:rsidP="00BC6B8E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 марта </w:t>
            </w:r>
          </w:p>
        </w:tc>
        <w:tc>
          <w:tcPr>
            <w:tcW w:w="3798" w:type="dxa"/>
          </w:tcPr>
          <w:p w:rsidR="00BC6B8E" w:rsidRPr="00336F10" w:rsidRDefault="00BC6B8E" w:rsidP="00BC6B8E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урнире по мини футболу "Петровская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лодья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>" в г. Лодейное поле</w:t>
            </w:r>
          </w:p>
        </w:tc>
        <w:tc>
          <w:tcPr>
            <w:tcW w:w="1418" w:type="dxa"/>
          </w:tcPr>
          <w:p w:rsidR="00BC6B8E" w:rsidRDefault="00BC6B8E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BC6B8E" w:rsidRDefault="00BC6B8E" w:rsidP="00F36AC5"/>
        </w:tc>
        <w:tc>
          <w:tcPr>
            <w:tcW w:w="2659" w:type="dxa"/>
          </w:tcPr>
          <w:p w:rsidR="00BC6B8E" w:rsidRPr="00336F10" w:rsidRDefault="00BC6B8E" w:rsidP="00BC6B8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BC6B8E" w:rsidTr="007176D1">
        <w:tc>
          <w:tcPr>
            <w:tcW w:w="1702" w:type="dxa"/>
          </w:tcPr>
          <w:p w:rsidR="00BC6B8E" w:rsidRPr="00336F10" w:rsidRDefault="00BC6B8E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6D1">
              <w:rPr>
                <w:rFonts w:ascii="Times New Roman" w:hAnsi="Times New Roman"/>
                <w:sz w:val="24"/>
                <w:szCs w:val="24"/>
              </w:rPr>
              <w:t>7 марта </w:t>
            </w:r>
            <w:r w:rsidR="007176D1" w:rsidRPr="00336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турнир по мини футболу, посвященный Международному женскому дню.</w:t>
            </w:r>
          </w:p>
          <w:p w:rsidR="00BC6B8E" w:rsidRDefault="00BC6B8E" w:rsidP="00BC6B8E">
            <w:pPr>
              <w:pStyle w:val="a5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6B8E" w:rsidRDefault="00BC6B8E" w:rsidP="00F36AC5">
            <w:pPr>
              <w:jc w:val="center"/>
            </w:pPr>
          </w:p>
        </w:tc>
        <w:tc>
          <w:tcPr>
            <w:tcW w:w="850" w:type="dxa"/>
          </w:tcPr>
          <w:p w:rsidR="00BC6B8E" w:rsidRDefault="007176D1" w:rsidP="00F36AC5">
            <w:r>
              <w:t>+</w:t>
            </w:r>
          </w:p>
        </w:tc>
        <w:tc>
          <w:tcPr>
            <w:tcW w:w="2659" w:type="dxa"/>
          </w:tcPr>
          <w:p w:rsidR="007176D1" w:rsidRPr="007176D1" w:rsidRDefault="007176D1" w:rsidP="007176D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176D1"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proofErr w:type="spellStart"/>
            <w:r w:rsidRPr="007176D1">
              <w:rPr>
                <w:rFonts w:ascii="Times New Roman" w:hAnsi="Times New Roman"/>
                <w:sz w:val="24"/>
                <w:szCs w:val="24"/>
              </w:rPr>
              <w:t>Олония</w:t>
            </w:r>
            <w:proofErr w:type="spellEnd"/>
            <w:r w:rsidRPr="007176D1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  <w:p w:rsidR="007176D1" w:rsidRPr="00336F10" w:rsidRDefault="007176D1" w:rsidP="007176D1">
            <w:pPr>
              <w:pStyle w:val="a5"/>
              <w:spacing w:after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 место-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Олония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</w:p>
          <w:p w:rsidR="007176D1" w:rsidRPr="00336F10" w:rsidRDefault="007176D1" w:rsidP="007176D1">
            <w:pPr>
              <w:pStyle w:val="a5"/>
              <w:spacing w:after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3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Славатор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г. Лодейное поле.2007 </w:t>
            </w:r>
          </w:p>
          <w:p w:rsidR="00BC6B8E" w:rsidRDefault="00BC6B8E" w:rsidP="00BC6B8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14-15 марта </w:t>
            </w:r>
          </w:p>
          <w:p w:rsidR="007176D1" w:rsidRPr="007176D1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турнир детской футбольной лиги "Весна-2015",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4 место - команда "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Олония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176D1" w:rsidRPr="00336F10" w:rsidRDefault="007176D1" w:rsidP="007176D1">
            <w:pPr>
              <w:ind w:left="-284"/>
              <w:jc w:val="both"/>
            </w:pPr>
          </w:p>
          <w:p w:rsidR="007176D1" w:rsidRDefault="007176D1" w:rsidP="007176D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16 марта </w:t>
            </w: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турнире по мини футболу "Петровская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лодья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 21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веселые старты дошкольников и первоклассников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</w:p>
        </w:tc>
        <w:tc>
          <w:tcPr>
            <w:tcW w:w="850" w:type="dxa"/>
          </w:tcPr>
          <w:p w:rsidR="007176D1" w:rsidRDefault="007176D1" w:rsidP="00F36AC5">
            <w:r>
              <w:t>+</w:t>
            </w:r>
          </w:p>
        </w:tc>
        <w:tc>
          <w:tcPr>
            <w:tcW w:w="2659" w:type="dxa"/>
          </w:tcPr>
          <w:p w:rsidR="007176D1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108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21 марта в г. Питкяранта </w:t>
            </w: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урнир по шахматам имени Ю.И.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Модетского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с 26 по 28 марта  </w:t>
            </w:r>
          </w:p>
          <w:p w:rsidR="007176D1" w:rsidRPr="00336F10" w:rsidRDefault="007176D1" w:rsidP="007176D1">
            <w:pPr>
              <w:pStyle w:val="a5"/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Петрозаводского городского округа по боксу в г. Петрозаводске.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 место - Иевлева Ирина, 2002 г.р.</w:t>
            </w:r>
          </w:p>
          <w:p w:rsidR="007176D1" w:rsidRPr="00336F10" w:rsidRDefault="007176D1" w:rsidP="007176D1">
            <w:pPr>
              <w:pStyle w:val="a5"/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 место - Симонов Иван, 2002г.р.</w:t>
            </w:r>
          </w:p>
          <w:p w:rsidR="007176D1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Мамедкулиев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Один, 2001г.р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 марта </w:t>
            </w:r>
          </w:p>
        </w:tc>
        <w:tc>
          <w:tcPr>
            <w:tcW w:w="3798" w:type="dxa"/>
          </w:tcPr>
          <w:p w:rsidR="007176D1" w:rsidRDefault="007176D1" w:rsidP="007176D1">
            <w:pPr>
              <w:pStyle w:val="a5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Республики Карелия по мини-футболу среди женщин.</w:t>
            </w: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3-5 апреля</w:t>
            </w:r>
          </w:p>
        </w:tc>
        <w:tc>
          <w:tcPr>
            <w:tcW w:w="3798" w:type="dxa"/>
          </w:tcPr>
          <w:p w:rsidR="007176D1" w:rsidRPr="007176D1" w:rsidRDefault="007176D1" w:rsidP="007176D1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6D1">
              <w:rPr>
                <w:rFonts w:ascii="Times New Roman" w:hAnsi="Times New Roman"/>
                <w:sz w:val="24"/>
                <w:szCs w:val="24"/>
              </w:rPr>
              <w:t xml:space="preserve">Первенство Республики Карелия по баскетболу среди мужских команд второй группы. </w:t>
            </w:r>
          </w:p>
          <w:p w:rsidR="007176D1" w:rsidRPr="00336F10" w:rsidRDefault="007176D1" w:rsidP="007176D1">
            <w:pPr>
              <w:pStyle w:val="a5"/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1" w:rsidRDefault="007176D1" w:rsidP="007176D1">
            <w:pPr>
              <w:pStyle w:val="a5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3798" w:type="dxa"/>
          </w:tcPr>
          <w:p w:rsidR="007176D1" w:rsidRPr="00336F10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мини-футболу "Петровская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лодья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" в г. Лодейное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поле..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176D1" w:rsidRPr="00336F10" w:rsidRDefault="007176D1" w:rsidP="007176D1">
            <w:pPr>
              <w:pStyle w:val="a5"/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1" w:rsidRPr="00336F10" w:rsidRDefault="007176D1" w:rsidP="007176D1">
            <w:pPr>
              <w:pStyle w:val="a5"/>
              <w:spacing w:after="0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6D1" w:rsidRPr="007176D1" w:rsidRDefault="007176D1" w:rsidP="009C3F0F">
            <w:pPr>
              <w:pStyle w:val="a5"/>
              <w:numPr>
                <w:ilvl w:val="0"/>
                <w:numId w:val="3"/>
              </w:numPr>
              <w:spacing w:after="0"/>
              <w:ind w:left="-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76D1" w:rsidRDefault="007176D1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Default="007176D1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7176D1" w:rsidTr="007176D1">
        <w:tc>
          <w:tcPr>
            <w:tcW w:w="1702" w:type="dxa"/>
          </w:tcPr>
          <w:p w:rsidR="007176D1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18 - 19 апреля</w:t>
            </w:r>
          </w:p>
        </w:tc>
        <w:tc>
          <w:tcPr>
            <w:tcW w:w="3798" w:type="dxa"/>
          </w:tcPr>
          <w:p w:rsidR="007176D1" w:rsidRDefault="00222652" w:rsidP="0022265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П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>ервенств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> Республики Карелия по футболу среди юношей 2000-2001 г. в г. 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Петрозаводс</w:t>
            </w:r>
            <w:proofErr w:type="spellEnd"/>
          </w:p>
        </w:tc>
        <w:tc>
          <w:tcPr>
            <w:tcW w:w="1418" w:type="dxa"/>
          </w:tcPr>
          <w:p w:rsidR="007176D1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176D1" w:rsidRDefault="007176D1" w:rsidP="00F36AC5"/>
        </w:tc>
        <w:tc>
          <w:tcPr>
            <w:tcW w:w="2659" w:type="dxa"/>
          </w:tcPr>
          <w:p w:rsidR="007176D1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52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3798" w:type="dxa"/>
          </w:tcPr>
          <w:p w:rsidR="00222652" w:rsidRDefault="00222652" w:rsidP="0022265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52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</w:t>
            </w:r>
            <w:proofErr w:type="gramStart"/>
            <w:r w:rsidRPr="00222652">
              <w:rPr>
                <w:rFonts w:ascii="Times New Roman" w:hAnsi="Times New Roman"/>
                <w:sz w:val="24"/>
                <w:szCs w:val="24"/>
              </w:rPr>
              <w:t>памяти  Алексея</w:t>
            </w:r>
            <w:proofErr w:type="gramEnd"/>
            <w:r w:rsidRPr="00222652">
              <w:rPr>
                <w:rFonts w:ascii="Times New Roman" w:hAnsi="Times New Roman"/>
                <w:sz w:val="24"/>
                <w:szCs w:val="24"/>
              </w:rPr>
              <w:t xml:space="preserve"> Ивановича Осипова по шахматам.  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222652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24 - 25 апреля</w:t>
            </w:r>
          </w:p>
        </w:tc>
        <w:tc>
          <w:tcPr>
            <w:tcW w:w="3798" w:type="dxa"/>
          </w:tcPr>
          <w:p w:rsidR="00222652" w:rsidRPr="00222652" w:rsidRDefault="00222652" w:rsidP="0022265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по боксу памяти В.А. Пономарева в г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Резметелево</w:t>
            </w:r>
            <w:proofErr w:type="spellEnd"/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Pr="00336F10" w:rsidRDefault="00222652" w:rsidP="00222652">
            <w:pPr>
              <w:pStyle w:val="a5"/>
              <w:spacing w:after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1 место - Головач Семен, Тимофеев Вадим, Кудин Дмитрий</w:t>
            </w:r>
          </w:p>
          <w:p w:rsidR="00222652" w:rsidRPr="00336F10" w:rsidRDefault="00222652" w:rsidP="00222652">
            <w:pPr>
              <w:pStyle w:val="a5"/>
              <w:spacing w:after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2 место -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Мамедкулиев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Один</w:t>
            </w:r>
          </w:p>
          <w:p w:rsidR="00222652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27- 30 апреля</w:t>
            </w:r>
          </w:p>
        </w:tc>
        <w:tc>
          <w:tcPr>
            <w:tcW w:w="3798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ероссийский 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класса Б среди девушек «Виктория».     </w:t>
            </w:r>
          </w:p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Мамедкулиева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Лаура</w:t>
            </w:r>
          </w:p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 место – Борисова Анна</w:t>
            </w:r>
          </w:p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3 место – Иевлева Ирина           </w:t>
            </w:r>
          </w:p>
          <w:p w:rsidR="00222652" w:rsidRPr="00336F10" w:rsidRDefault="00222652" w:rsidP="00222652">
            <w:pPr>
              <w:pStyle w:val="a5"/>
              <w:spacing w:after="0"/>
              <w:ind w:lef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28 по 30 апреля  </w:t>
            </w:r>
          </w:p>
        </w:tc>
        <w:tc>
          <w:tcPr>
            <w:tcW w:w="3798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  <w:proofErr w:type="gramStart"/>
            <w:r w:rsidRPr="00336F10">
              <w:rPr>
                <w:rFonts w:ascii="Times New Roman" w:hAnsi="Times New Roman"/>
                <w:sz w:val="24"/>
                <w:szCs w:val="24"/>
              </w:rPr>
              <w:t>Карелии  по</w:t>
            </w:r>
            <w:proofErr w:type="gram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баскетболу среди юношей 2000 г.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3798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шахматам, посвященный 70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2-3 мая</w:t>
            </w:r>
          </w:p>
        </w:tc>
        <w:tc>
          <w:tcPr>
            <w:tcW w:w="3798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урнир детской футбольной лиги "Весна-2015", 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3798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футболу, посвященному 70 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Великой Победы.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</w:p>
        </w:tc>
        <w:tc>
          <w:tcPr>
            <w:tcW w:w="850" w:type="dxa"/>
          </w:tcPr>
          <w:p w:rsidR="00222652" w:rsidRDefault="00222652" w:rsidP="00F36AC5">
            <w:r>
              <w:t>+</w:t>
            </w:r>
          </w:p>
        </w:tc>
        <w:tc>
          <w:tcPr>
            <w:tcW w:w="2659" w:type="dxa"/>
          </w:tcPr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22652" w:rsidTr="007176D1">
        <w:tc>
          <w:tcPr>
            <w:tcW w:w="1702" w:type="dxa"/>
          </w:tcPr>
          <w:p w:rsidR="00222652" w:rsidRPr="00336F10" w:rsidRDefault="00222652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3798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боксу, посвященному Великой победе в г. Костомукша. 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222652" w:rsidRDefault="00222652" w:rsidP="00F36AC5"/>
        </w:tc>
        <w:tc>
          <w:tcPr>
            <w:tcW w:w="2659" w:type="dxa"/>
          </w:tcPr>
          <w:p w:rsidR="00222652" w:rsidRPr="00336F10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Тимофеев Вадим - 1 место, Головач Семен, Симонов Иван - 2 место.</w:t>
            </w:r>
          </w:p>
          <w:p w:rsidR="00222652" w:rsidRPr="00336F10" w:rsidRDefault="00222652" w:rsidP="00222652">
            <w:pPr>
              <w:ind w:left="-108"/>
              <w:jc w:val="both"/>
            </w:pPr>
          </w:p>
          <w:p w:rsidR="00222652" w:rsidRDefault="00222652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652" w:rsidTr="007176D1">
        <w:tc>
          <w:tcPr>
            <w:tcW w:w="1702" w:type="dxa"/>
          </w:tcPr>
          <w:p w:rsidR="00222652" w:rsidRPr="00336F10" w:rsidRDefault="007A163A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3798" w:type="dxa"/>
          </w:tcPr>
          <w:p w:rsidR="00222652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урнире, посвященном Великой Победе в г. Волхове. </w:t>
            </w:r>
          </w:p>
        </w:tc>
        <w:tc>
          <w:tcPr>
            <w:tcW w:w="1418" w:type="dxa"/>
          </w:tcPr>
          <w:p w:rsidR="00222652" w:rsidRDefault="00222652" w:rsidP="00F36AC5">
            <w:pPr>
              <w:jc w:val="center"/>
            </w:pPr>
          </w:p>
        </w:tc>
        <w:tc>
          <w:tcPr>
            <w:tcW w:w="850" w:type="dxa"/>
          </w:tcPr>
          <w:p w:rsidR="00222652" w:rsidRDefault="007A163A" w:rsidP="00F36AC5">
            <w:r>
              <w:t>+</w:t>
            </w:r>
          </w:p>
        </w:tc>
        <w:tc>
          <w:tcPr>
            <w:tcW w:w="2659" w:type="dxa"/>
          </w:tcPr>
          <w:p w:rsidR="00222652" w:rsidRPr="00336F10" w:rsidRDefault="007A163A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Девочки заняли 1 место, мальчики 3 место</w:t>
            </w:r>
          </w:p>
        </w:tc>
      </w:tr>
      <w:tr w:rsidR="007A163A" w:rsidTr="007176D1">
        <w:tc>
          <w:tcPr>
            <w:tcW w:w="1702" w:type="dxa"/>
          </w:tcPr>
          <w:p w:rsidR="007A163A" w:rsidRPr="00336F10" w:rsidRDefault="007A163A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22-25 - мая</w:t>
            </w:r>
          </w:p>
        </w:tc>
        <w:tc>
          <w:tcPr>
            <w:tcW w:w="3798" w:type="dxa"/>
          </w:tcPr>
          <w:p w:rsidR="007A163A" w:rsidRPr="007A163A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Pr="007A163A">
              <w:rPr>
                <w:rFonts w:ascii="Times New Roman" w:hAnsi="Times New Roman"/>
                <w:sz w:val="24"/>
                <w:szCs w:val="24"/>
              </w:rPr>
              <w:t xml:space="preserve"> по футболу "Кожаный мяч 2015" в г. Петрозаводске, среди детей 2003-2004 года. </w:t>
            </w:r>
          </w:p>
          <w:p w:rsidR="007A163A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63A" w:rsidRDefault="007A163A" w:rsidP="00F36AC5">
            <w:pPr>
              <w:jc w:val="center"/>
            </w:pPr>
            <w:r>
              <w:lastRenderedPageBreak/>
              <w:t>+</w:t>
            </w:r>
          </w:p>
        </w:tc>
        <w:tc>
          <w:tcPr>
            <w:tcW w:w="850" w:type="dxa"/>
          </w:tcPr>
          <w:p w:rsidR="007A163A" w:rsidRDefault="007A163A" w:rsidP="00F36AC5"/>
        </w:tc>
        <w:tc>
          <w:tcPr>
            <w:tcW w:w="2659" w:type="dxa"/>
          </w:tcPr>
          <w:p w:rsidR="007A163A" w:rsidRPr="00336F10" w:rsidRDefault="007A163A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  <w:tr w:rsidR="007A163A" w:rsidTr="007176D1">
        <w:tc>
          <w:tcPr>
            <w:tcW w:w="1702" w:type="dxa"/>
          </w:tcPr>
          <w:p w:rsidR="007A163A" w:rsidRPr="00336F10" w:rsidRDefault="007A163A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3798" w:type="dxa"/>
          </w:tcPr>
          <w:p w:rsidR="007A163A" w:rsidRPr="00336F10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10">
              <w:rPr>
                <w:rFonts w:ascii="Times New Roman" w:hAnsi="Times New Roman"/>
                <w:sz w:val="24"/>
                <w:szCs w:val="24"/>
              </w:rPr>
              <w:t>турнир по футболу, посвящённый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 защиты детей с командами г. Волхова.</w:t>
            </w:r>
          </w:p>
          <w:p w:rsidR="007A163A" w:rsidRPr="00336F10" w:rsidRDefault="007A163A" w:rsidP="007A163A">
            <w:pPr>
              <w:ind w:left="-284"/>
              <w:jc w:val="both"/>
            </w:pPr>
          </w:p>
          <w:p w:rsidR="007A163A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63A" w:rsidRDefault="007A163A" w:rsidP="00F36AC5">
            <w:pPr>
              <w:jc w:val="center"/>
            </w:pPr>
          </w:p>
        </w:tc>
        <w:tc>
          <w:tcPr>
            <w:tcW w:w="850" w:type="dxa"/>
          </w:tcPr>
          <w:p w:rsidR="007A163A" w:rsidRDefault="007A163A" w:rsidP="00F36AC5">
            <w:r>
              <w:t>+</w:t>
            </w:r>
          </w:p>
        </w:tc>
        <w:tc>
          <w:tcPr>
            <w:tcW w:w="2659" w:type="dxa"/>
          </w:tcPr>
          <w:p w:rsidR="007A163A" w:rsidRDefault="007A163A" w:rsidP="007A163A">
            <w:pPr>
              <w:pStyle w:val="a5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A163A" w:rsidTr="007176D1">
        <w:tc>
          <w:tcPr>
            <w:tcW w:w="1702" w:type="dxa"/>
          </w:tcPr>
          <w:p w:rsidR="007A163A" w:rsidRPr="00336F10" w:rsidRDefault="007A163A" w:rsidP="007176D1">
            <w:pPr>
              <w:pStyle w:val="a5"/>
              <w:numPr>
                <w:ilvl w:val="0"/>
                <w:numId w:val="3"/>
              </w:numPr>
              <w:spacing w:after="0"/>
              <w:ind w:lef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3798" w:type="dxa"/>
          </w:tcPr>
          <w:p w:rsidR="007A163A" w:rsidRPr="00336F10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 w:rsidRPr="00336F10">
              <w:rPr>
                <w:rFonts w:ascii="Times New Roman" w:hAnsi="Times New Roman"/>
                <w:sz w:val="24"/>
                <w:szCs w:val="24"/>
              </w:rPr>
              <w:t xml:space="preserve"> по футболу "</w:t>
            </w:r>
            <w:proofErr w:type="spellStart"/>
            <w:r w:rsidRPr="00336F10">
              <w:rPr>
                <w:rFonts w:ascii="Times New Roman" w:hAnsi="Times New Roman"/>
                <w:sz w:val="24"/>
                <w:szCs w:val="24"/>
              </w:rPr>
              <w:t>Локобол</w:t>
            </w:r>
            <w:proofErr w:type="spellEnd"/>
            <w:r w:rsidRPr="00336F10">
              <w:rPr>
                <w:rFonts w:ascii="Times New Roman" w:hAnsi="Times New Roman"/>
                <w:sz w:val="24"/>
                <w:szCs w:val="24"/>
              </w:rPr>
              <w:t xml:space="preserve"> 2015"</w:t>
            </w:r>
          </w:p>
          <w:p w:rsidR="007A163A" w:rsidRPr="00336F10" w:rsidRDefault="007A163A" w:rsidP="007A163A">
            <w:pPr>
              <w:ind w:left="-108"/>
              <w:jc w:val="both"/>
            </w:pPr>
          </w:p>
          <w:p w:rsidR="007A163A" w:rsidRPr="00336F10" w:rsidRDefault="007A163A" w:rsidP="007A163A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63A" w:rsidRDefault="007A163A" w:rsidP="00F36AC5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7A163A" w:rsidRDefault="007A163A" w:rsidP="00F36AC5"/>
        </w:tc>
        <w:tc>
          <w:tcPr>
            <w:tcW w:w="2659" w:type="dxa"/>
          </w:tcPr>
          <w:p w:rsidR="007A163A" w:rsidRDefault="007A163A" w:rsidP="00222652">
            <w:pPr>
              <w:pStyle w:val="a5"/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</w:tr>
    </w:tbl>
    <w:p w:rsidR="003F31A5" w:rsidRPr="00336F10" w:rsidRDefault="003F31A5" w:rsidP="00F36AC5"/>
    <w:p w:rsidR="00C8245C" w:rsidRPr="00336F10" w:rsidRDefault="00C8245C" w:rsidP="00961FA3"/>
    <w:p w:rsidR="00C8245C" w:rsidRDefault="00C8245C" w:rsidP="00C8245C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7A163A" w:rsidRPr="00336F10" w:rsidRDefault="007A163A" w:rsidP="00C8245C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C8245C" w:rsidRPr="00336F10" w:rsidRDefault="00C8245C" w:rsidP="00C8245C">
      <w:pPr>
        <w:ind w:left="-284"/>
        <w:jc w:val="both"/>
      </w:pPr>
    </w:p>
    <w:p w:rsidR="00336F10" w:rsidRPr="00336F10" w:rsidRDefault="00336F10" w:rsidP="00336F10">
      <w:pPr>
        <w:pStyle w:val="a5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:rsidR="00336F10" w:rsidRPr="00336F10" w:rsidRDefault="00336F10" w:rsidP="00336F10">
      <w:pPr>
        <w:pStyle w:val="a5"/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36F10">
        <w:rPr>
          <w:rFonts w:ascii="Times New Roman" w:hAnsi="Times New Roman"/>
          <w:sz w:val="24"/>
          <w:szCs w:val="24"/>
        </w:rPr>
        <w:t>Задолженность перед организациями</w:t>
      </w:r>
      <w:r>
        <w:rPr>
          <w:rFonts w:ascii="Times New Roman" w:hAnsi="Times New Roman"/>
          <w:sz w:val="24"/>
          <w:szCs w:val="24"/>
        </w:rPr>
        <w:t>:</w:t>
      </w:r>
    </w:p>
    <w:p w:rsidR="0053486F" w:rsidRPr="00336F10" w:rsidRDefault="0053486F" w:rsidP="00C8245C">
      <w:pPr>
        <w:pStyle w:val="a5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268"/>
        <w:gridCol w:w="844"/>
        <w:gridCol w:w="1791"/>
        <w:gridCol w:w="1185"/>
        <w:gridCol w:w="844"/>
        <w:gridCol w:w="1298"/>
        <w:gridCol w:w="62"/>
        <w:gridCol w:w="236"/>
        <w:gridCol w:w="1120"/>
        <w:gridCol w:w="1417"/>
      </w:tblGrid>
      <w:tr w:rsidR="0053486F" w:rsidRPr="00336F10" w:rsidTr="00336F10">
        <w:trPr>
          <w:trHeight w:val="488"/>
        </w:trPr>
        <w:tc>
          <w:tcPr>
            <w:tcW w:w="7230" w:type="dxa"/>
            <w:gridSpan w:val="6"/>
            <w:vMerge w:val="restart"/>
            <w:tcBorders>
              <w:top w:val="single" w:sz="8" w:space="0" w:color="CCC085"/>
              <w:left w:val="single" w:sz="8" w:space="0" w:color="CCC085"/>
              <w:bottom w:val="single" w:sz="8" w:space="0" w:color="CCC085"/>
              <w:right w:val="single" w:sz="4" w:space="0" w:color="CCC085"/>
            </w:tcBorders>
            <w:shd w:val="clear" w:color="000000" w:fill="F4ECC5"/>
            <w:noWrap/>
            <w:vAlign w:val="center"/>
            <w:hideMark/>
          </w:tcPr>
          <w:p w:rsidR="0053486F" w:rsidRPr="00336F10" w:rsidRDefault="0053486F">
            <w:pPr>
              <w:jc w:val="center"/>
              <w:rPr>
                <w:b/>
                <w:bCs/>
              </w:rPr>
            </w:pPr>
            <w:r w:rsidRPr="00336F10">
              <w:rPr>
                <w:b/>
                <w:bCs/>
              </w:rPr>
              <w:t>Поля группировок</w:t>
            </w:r>
          </w:p>
        </w:tc>
        <w:tc>
          <w:tcPr>
            <w:tcW w:w="2835" w:type="dxa"/>
            <w:gridSpan w:val="4"/>
            <w:tcBorders>
              <w:top w:val="single" w:sz="8" w:space="0" w:color="CCC085"/>
              <w:left w:val="nil"/>
              <w:bottom w:val="single" w:sz="4" w:space="0" w:color="CCC085"/>
              <w:right w:val="single" w:sz="8" w:space="0" w:color="CCC085"/>
            </w:tcBorders>
            <w:shd w:val="clear" w:color="000000" w:fill="F4ECC5"/>
            <w:vAlign w:val="center"/>
            <w:hideMark/>
          </w:tcPr>
          <w:p w:rsidR="0053486F" w:rsidRPr="00336F10" w:rsidRDefault="0053486F">
            <w:pPr>
              <w:jc w:val="center"/>
              <w:rPr>
                <w:b/>
                <w:bCs/>
              </w:rPr>
            </w:pPr>
            <w:r w:rsidRPr="00336F10">
              <w:rPr>
                <w:b/>
                <w:bCs/>
              </w:rPr>
              <w:t xml:space="preserve">Конечные остатки </w:t>
            </w:r>
            <w:r w:rsidRPr="00336F10">
              <w:rPr>
                <w:b/>
                <w:bCs/>
              </w:rPr>
              <w:br/>
              <w:t>на 05.06.2015</w:t>
            </w:r>
          </w:p>
        </w:tc>
      </w:tr>
      <w:tr w:rsidR="0053486F" w:rsidRPr="00336F10" w:rsidTr="00336F10">
        <w:trPr>
          <w:trHeight w:val="255"/>
        </w:trPr>
        <w:tc>
          <w:tcPr>
            <w:tcW w:w="7230" w:type="dxa"/>
            <w:gridSpan w:val="6"/>
            <w:vMerge/>
            <w:tcBorders>
              <w:top w:val="single" w:sz="8" w:space="0" w:color="CCC085"/>
              <w:left w:val="single" w:sz="8" w:space="0" w:color="CCC085"/>
              <w:bottom w:val="single" w:sz="8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CCC085"/>
              <w:right w:val="single" w:sz="4" w:space="0" w:color="CCC085"/>
            </w:tcBorders>
            <w:shd w:val="clear" w:color="000000" w:fill="F4ECC5"/>
            <w:noWrap/>
            <w:vAlign w:val="center"/>
            <w:hideMark/>
          </w:tcPr>
          <w:p w:rsidR="0053486F" w:rsidRPr="00336F10" w:rsidRDefault="0053486F">
            <w:pPr>
              <w:jc w:val="center"/>
              <w:rPr>
                <w:b/>
                <w:bCs/>
              </w:rPr>
            </w:pPr>
            <w:r w:rsidRPr="00336F10">
              <w:rPr>
                <w:b/>
                <w:bCs/>
              </w:rPr>
              <w:t>дебет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085"/>
              <w:right w:val="single" w:sz="8" w:space="0" w:color="CCC085"/>
            </w:tcBorders>
            <w:shd w:val="clear" w:color="000000" w:fill="F4ECC5"/>
            <w:noWrap/>
            <w:vAlign w:val="center"/>
            <w:hideMark/>
          </w:tcPr>
          <w:p w:rsidR="0053486F" w:rsidRPr="00336F10" w:rsidRDefault="0053486F">
            <w:pPr>
              <w:jc w:val="center"/>
              <w:rPr>
                <w:b/>
                <w:bCs/>
              </w:rPr>
            </w:pPr>
            <w:r w:rsidRPr="00336F10">
              <w:rPr>
                <w:b/>
                <w:bCs/>
              </w:rPr>
              <w:t>кредит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8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 " Электросеть"ООО</w:t>
            </w:r>
          </w:p>
        </w:tc>
        <w:tc>
          <w:tcPr>
            <w:tcW w:w="1418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5 666,53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8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5 666,53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 "</w:t>
            </w:r>
            <w:proofErr w:type="spellStart"/>
            <w:r w:rsidRPr="00336F10">
              <w:t>Петербургтеплоэнерго"ООО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573 866,36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573 866,36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 "СРК"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3 597,84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3 597,84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 "</w:t>
            </w:r>
            <w:proofErr w:type="spellStart"/>
            <w:r w:rsidRPr="00336F10">
              <w:t>Стройторг</w:t>
            </w:r>
            <w:proofErr w:type="spellEnd"/>
            <w:r w:rsidRPr="00336F10">
              <w:t>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0,50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0,50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 Ильин Павел Иванович Индивидуальный предприниматель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"АТП"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21 000,00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21 000,00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"Дезинфекционный центр"ООО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945,00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945,00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"</w:t>
            </w:r>
            <w:proofErr w:type="spellStart"/>
            <w:r w:rsidRPr="00336F10">
              <w:t>КарелЭнергоАудит</w:t>
            </w:r>
            <w:proofErr w:type="spellEnd"/>
            <w:r w:rsidRPr="00336F10">
              <w:t>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50 000,00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50 000,00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"</w:t>
            </w:r>
            <w:proofErr w:type="spellStart"/>
            <w:r w:rsidRPr="00336F10">
              <w:t>Неосистемы</w:t>
            </w:r>
            <w:proofErr w:type="spellEnd"/>
            <w:r w:rsidRPr="00336F10">
              <w:t xml:space="preserve"> ИТ"ООО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6 180,00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6 180,00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"НПО " </w:t>
            </w:r>
            <w:proofErr w:type="spellStart"/>
            <w:r w:rsidRPr="00336F10">
              <w:t>Криста</w:t>
            </w:r>
            <w:proofErr w:type="spellEnd"/>
            <w:r w:rsidRPr="00336F10">
              <w:t xml:space="preserve">" в </w:t>
            </w:r>
            <w:proofErr w:type="spellStart"/>
            <w:r w:rsidRPr="00336F10">
              <w:t>г.Петрозаводске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11 000,00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11 000,00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"</w:t>
            </w:r>
            <w:proofErr w:type="spellStart"/>
            <w:r w:rsidRPr="00336F10">
              <w:t>Спецмонтаж</w:t>
            </w:r>
            <w:proofErr w:type="spellEnd"/>
            <w:r w:rsidRPr="00336F10">
              <w:t>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6 600,00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6 600,00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"СЭМА" ООО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970,00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970,00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ЗАО "КОНЭ"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Индивидуальный предприниматель </w:t>
            </w:r>
            <w:proofErr w:type="spellStart"/>
            <w:r w:rsidRPr="00336F10">
              <w:t>Рютиков</w:t>
            </w:r>
            <w:proofErr w:type="spellEnd"/>
            <w:r w:rsidRPr="00336F10">
              <w:t xml:space="preserve"> Михаил Николаевич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17 500,00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17 500,00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ИП </w:t>
            </w:r>
            <w:proofErr w:type="spellStart"/>
            <w:r w:rsidRPr="00336F10">
              <w:t>Жатиков</w:t>
            </w:r>
            <w:proofErr w:type="spellEnd"/>
            <w:r w:rsidRPr="00336F10">
              <w:t xml:space="preserve">  Александр Феликсович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450,00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450,00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ИП Климова Светлана Викторовна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1 850,00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1 850,00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ИП </w:t>
            </w:r>
            <w:proofErr w:type="spellStart"/>
            <w:r w:rsidRPr="00336F10">
              <w:t>Неборский</w:t>
            </w:r>
            <w:proofErr w:type="spellEnd"/>
            <w:r w:rsidRPr="00336F10">
              <w:t xml:space="preserve"> Е. А.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476,92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476,92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КРО "ВДПО"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8 245,60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8 245,60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МУ" </w:t>
            </w:r>
            <w:proofErr w:type="spellStart"/>
            <w:r w:rsidRPr="00336F10">
              <w:t>Олонецкая</w:t>
            </w:r>
            <w:proofErr w:type="spellEnd"/>
            <w:r w:rsidRPr="00336F10">
              <w:t xml:space="preserve"> ЦРБ"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10 208,00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10 208,00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ОАО "ВымпелКом"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ОАО "Ростелеком"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ООО "</w:t>
            </w:r>
            <w:proofErr w:type="spellStart"/>
            <w:r w:rsidRPr="00336F10">
              <w:t>Олонецкий</w:t>
            </w:r>
            <w:proofErr w:type="spellEnd"/>
            <w:r w:rsidRPr="00336F10">
              <w:t xml:space="preserve"> </w:t>
            </w:r>
            <w:proofErr w:type="spellStart"/>
            <w:r w:rsidRPr="00336F10">
              <w:t>Вторресурс</w:t>
            </w:r>
            <w:proofErr w:type="spellEnd"/>
            <w:r w:rsidRPr="00336F10"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18 999,95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18 999,95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ООО "РЦЦС </w:t>
            </w:r>
            <w:proofErr w:type="spellStart"/>
            <w:r w:rsidRPr="00336F10">
              <w:t>Респ</w:t>
            </w:r>
            <w:proofErr w:type="spellEnd"/>
            <w:r w:rsidRPr="00336F10">
              <w:t>. Карелия"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ООО "</w:t>
            </w:r>
            <w:proofErr w:type="spellStart"/>
            <w:r w:rsidRPr="00336F10">
              <w:t>СкаСофт</w:t>
            </w:r>
            <w:proofErr w:type="spellEnd"/>
            <w:r w:rsidRPr="00336F10">
              <w:t>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11 536,00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11 536,00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ООО "</w:t>
            </w:r>
            <w:proofErr w:type="spellStart"/>
            <w:r w:rsidRPr="00336F10">
              <w:t>Электросервис</w:t>
            </w:r>
            <w:proofErr w:type="spellEnd"/>
            <w:r w:rsidRPr="00336F10">
              <w:t xml:space="preserve"> +"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53 596,40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53 596,40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Петров Виктор Васильевич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Управление вневедомственной охраны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2 991,85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2 991,85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УФК по Республике Карелия (ГАУ ДПО РК "Карельский институт развития образования</w:t>
            </w:r>
            <w:proofErr w:type="gramStart"/>
            <w:r w:rsidRPr="00336F10">
              <w:t>" ,</w:t>
            </w:r>
            <w:proofErr w:type="gramEnd"/>
            <w:r w:rsidRPr="00336F10">
              <w:t xml:space="preserve"> л/</w:t>
            </w:r>
            <w:proofErr w:type="spellStart"/>
            <w:r w:rsidRPr="00336F10">
              <w:t>сч</w:t>
            </w:r>
            <w:proofErr w:type="spellEnd"/>
            <w:r w:rsidRPr="00336F10">
              <w:t xml:space="preserve"> 30066X97870)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4 400,00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4 400,00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>УФК по Республике Карелия (МКОУ ДО "ИМЦ", л/с 04063009990)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1 400,00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1 400,00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53486F" w:rsidRPr="00336F10" w:rsidRDefault="0053486F">
            <w:r w:rsidRPr="00336F10">
              <w:t xml:space="preserve">УФК по Республике </w:t>
            </w:r>
            <w:proofErr w:type="gramStart"/>
            <w:r w:rsidRPr="00336F10">
              <w:t>Карелия( ФБУЗ</w:t>
            </w:r>
            <w:proofErr w:type="gramEnd"/>
            <w:r w:rsidRPr="00336F10">
              <w:t xml:space="preserve"> "Центр гигиены и эпидемиологии в Республике Карелия" л.с.20066U2300)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3 763,84</w:t>
            </w:r>
          </w:p>
        </w:tc>
      </w:tr>
      <w:tr w:rsidR="0053486F" w:rsidRPr="00336F10" w:rsidTr="00336F10">
        <w:trPr>
          <w:trHeight w:val="225"/>
        </w:trPr>
        <w:tc>
          <w:tcPr>
            <w:tcW w:w="7230" w:type="dxa"/>
            <w:gridSpan w:val="6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53486F" w:rsidRPr="00336F10" w:rsidRDefault="0053486F"/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53486F" w:rsidRPr="00336F10" w:rsidRDefault="0053486F">
            <w:pPr>
              <w:jc w:val="right"/>
            </w:pPr>
            <w:r w:rsidRPr="00336F10">
              <w:t>3 763,84</w:t>
            </w:r>
          </w:p>
        </w:tc>
      </w:tr>
      <w:tr w:rsidR="004B0E28" w:rsidRPr="00336F10" w:rsidTr="00336F10">
        <w:trPr>
          <w:trHeight w:val="225"/>
        </w:trPr>
        <w:tc>
          <w:tcPr>
            <w:tcW w:w="7230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4B0E28" w:rsidRPr="00336F10" w:rsidRDefault="004B0E28">
            <w: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  <w:r>
              <w:t>209279,00</w:t>
            </w:r>
          </w:p>
        </w:tc>
      </w:tr>
      <w:tr w:rsidR="004B0E28" w:rsidRPr="00336F10" w:rsidTr="00336F10">
        <w:trPr>
          <w:trHeight w:val="225"/>
        </w:trPr>
        <w:tc>
          <w:tcPr>
            <w:tcW w:w="7230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4B0E28" w:rsidRPr="00336F10" w:rsidRDefault="004B0E28">
            <w:r>
              <w:t>Налог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  <w:r>
              <w:t>182009,00</w:t>
            </w:r>
          </w:p>
        </w:tc>
      </w:tr>
      <w:tr w:rsidR="004B0E28" w:rsidRPr="00336F10" w:rsidTr="00336F10">
        <w:trPr>
          <w:trHeight w:val="225"/>
        </w:trPr>
        <w:tc>
          <w:tcPr>
            <w:tcW w:w="7230" w:type="dxa"/>
            <w:gridSpan w:val="6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4B0E28" w:rsidRPr="00336F10" w:rsidRDefault="004B0E28">
            <w:r>
              <w:t>Фонды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4B0E28" w:rsidRPr="00336F10" w:rsidRDefault="004B0E28">
            <w:pPr>
              <w:jc w:val="right"/>
            </w:pPr>
            <w:r>
              <w:t>304879,47</w:t>
            </w:r>
          </w:p>
        </w:tc>
      </w:tr>
      <w:tr w:rsidR="00336F10" w:rsidRPr="00336F10" w:rsidTr="00336F10">
        <w:trPr>
          <w:trHeight w:val="225"/>
        </w:trPr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336F10">
            <w:pPr>
              <w:jc w:val="right"/>
            </w:pPr>
            <w:r w:rsidRPr="00336F10"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53486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6F" w:rsidRPr="00336F10" w:rsidRDefault="004B0E28" w:rsidP="004B0E28">
            <w:r>
              <w:t xml:space="preserve">      1511411</w:t>
            </w:r>
          </w:p>
        </w:tc>
      </w:tr>
    </w:tbl>
    <w:p w:rsidR="00BC6DD6" w:rsidRDefault="00BC6DD6" w:rsidP="00E5622B"/>
    <w:p w:rsidR="00336F10" w:rsidRPr="00336F10" w:rsidRDefault="00336F10" w:rsidP="00E5622B"/>
    <w:p w:rsidR="00E5622B" w:rsidRPr="00336F10" w:rsidRDefault="00E5622B" w:rsidP="00E5622B">
      <w:pPr>
        <w:jc w:val="both"/>
        <w:rPr>
          <w:color w:val="000000"/>
        </w:rPr>
      </w:pPr>
      <w:r w:rsidRPr="00336F10">
        <w:rPr>
          <w:color w:val="000000"/>
        </w:rPr>
        <w:t>29. Ле</w:t>
      </w:r>
      <w:r w:rsidR="000C03AD" w:rsidRPr="00336F10">
        <w:rPr>
          <w:color w:val="000000"/>
        </w:rPr>
        <w:t>тняя оздоровительная работа 201</w:t>
      </w:r>
      <w:r w:rsidR="00C8245C" w:rsidRPr="00336F10">
        <w:rPr>
          <w:color w:val="000000"/>
        </w:rPr>
        <w:t>5</w:t>
      </w:r>
      <w:r w:rsidRPr="00336F10">
        <w:rPr>
          <w:color w:val="000000"/>
        </w:rPr>
        <w:t xml:space="preserve"> года.</w:t>
      </w:r>
    </w:p>
    <w:p w:rsidR="00C8245C" w:rsidRPr="00336F10" w:rsidRDefault="00E5622B" w:rsidP="00C8245C">
      <w:pPr>
        <w:jc w:val="both"/>
        <w:rPr>
          <w:color w:val="000000"/>
        </w:rPr>
      </w:pPr>
      <w:r w:rsidRPr="00336F10">
        <w:rPr>
          <w:color w:val="000000"/>
        </w:rPr>
        <w:t>Оздоровительный лагерь дневного пребывания – одна смена</w:t>
      </w:r>
      <w:r w:rsidR="008769FC" w:rsidRPr="00336F10">
        <w:rPr>
          <w:color w:val="000000"/>
        </w:rPr>
        <w:t xml:space="preserve"> с 0</w:t>
      </w:r>
      <w:r w:rsidR="00C8245C" w:rsidRPr="00336F10">
        <w:rPr>
          <w:color w:val="000000"/>
        </w:rPr>
        <w:t>8</w:t>
      </w:r>
      <w:r w:rsidR="008769FC" w:rsidRPr="00336F10">
        <w:rPr>
          <w:color w:val="000000"/>
        </w:rPr>
        <w:t>.06 -</w:t>
      </w:r>
      <w:r w:rsidR="00C8245C" w:rsidRPr="00336F10">
        <w:rPr>
          <w:color w:val="000000"/>
        </w:rPr>
        <w:t>13.</w:t>
      </w:r>
      <w:r w:rsidR="008769FC" w:rsidRPr="00336F10">
        <w:rPr>
          <w:color w:val="000000"/>
        </w:rPr>
        <w:t>06</w:t>
      </w:r>
      <w:r w:rsidR="00C8245C" w:rsidRPr="00336F10">
        <w:rPr>
          <w:color w:val="000000"/>
        </w:rPr>
        <w:t xml:space="preserve"> «Дебют» -</w:t>
      </w:r>
      <w:r w:rsidRPr="00336F10">
        <w:rPr>
          <w:color w:val="000000"/>
        </w:rPr>
        <w:t xml:space="preserve"> </w:t>
      </w:r>
      <w:r w:rsidR="00C8245C" w:rsidRPr="00336F10">
        <w:rPr>
          <w:color w:val="000000"/>
        </w:rPr>
        <w:t>10 человек, с 08.06 -13.06 «Юные футболисты -1» - 20 человек, с 15.06 -19.06 «Юные футболисты-2» - 20 человек.</w:t>
      </w:r>
    </w:p>
    <w:p w:rsidR="001C2457" w:rsidRPr="00336F10" w:rsidRDefault="001C2457" w:rsidP="00C8245C">
      <w:pPr>
        <w:jc w:val="both"/>
        <w:rPr>
          <w:color w:val="000000"/>
        </w:rPr>
      </w:pPr>
    </w:p>
    <w:p w:rsidR="001C2457" w:rsidRPr="00336F10" w:rsidRDefault="001C2457" w:rsidP="00C8245C">
      <w:pPr>
        <w:jc w:val="both"/>
        <w:rPr>
          <w:color w:val="000000"/>
        </w:rPr>
      </w:pPr>
    </w:p>
    <w:p w:rsidR="00C8245C" w:rsidRPr="00336F10" w:rsidRDefault="00C8245C" w:rsidP="00C8245C">
      <w:pPr>
        <w:jc w:val="both"/>
        <w:rPr>
          <w:color w:val="000000"/>
        </w:rPr>
      </w:pPr>
    </w:p>
    <w:p w:rsidR="008769FC" w:rsidRPr="00336F10" w:rsidRDefault="008769FC" w:rsidP="00C8245C">
      <w:pPr>
        <w:jc w:val="both"/>
        <w:rPr>
          <w:color w:val="000000"/>
        </w:rPr>
      </w:pPr>
      <w:r w:rsidRPr="00336F10">
        <w:t xml:space="preserve">  </w:t>
      </w:r>
      <w:r w:rsidR="001C2457" w:rsidRPr="00336F10">
        <w:tab/>
      </w:r>
      <w:r w:rsidR="001C2457" w:rsidRPr="00336F10">
        <w:tab/>
      </w:r>
      <w:r w:rsidR="001C2457" w:rsidRPr="00336F10">
        <w:tab/>
      </w:r>
      <w:r w:rsidRPr="00336F10">
        <w:t xml:space="preserve"> </w:t>
      </w:r>
      <w:r w:rsidR="00852D90" w:rsidRPr="00336F10">
        <w:t>Директор:</w:t>
      </w:r>
      <w:r w:rsidR="00852D90" w:rsidRPr="00336F10">
        <w:tab/>
      </w:r>
      <w:r w:rsidR="00852D90" w:rsidRPr="00336F10">
        <w:tab/>
      </w:r>
      <w:r w:rsidR="00852D90" w:rsidRPr="00336F10">
        <w:tab/>
        <w:t xml:space="preserve">           </w:t>
      </w:r>
      <w:r w:rsidRPr="00336F10">
        <w:t xml:space="preserve">    </w:t>
      </w:r>
      <w:r w:rsidR="001C2457" w:rsidRPr="00336F10">
        <w:t>А.А. Васьков</w:t>
      </w:r>
    </w:p>
    <w:p w:rsidR="008769FC" w:rsidRDefault="008769FC" w:rsidP="008769FC">
      <w:pPr>
        <w:jc w:val="both"/>
        <w:rPr>
          <w:color w:val="FF0000"/>
        </w:rPr>
      </w:pPr>
    </w:p>
    <w:p w:rsidR="00001E87" w:rsidRDefault="00001E87"/>
    <w:sectPr w:rsidR="00001E87" w:rsidSect="00336F1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6C04"/>
    <w:multiLevelType w:val="hybridMultilevel"/>
    <w:tmpl w:val="5B10C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BF8"/>
    <w:multiLevelType w:val="hybridMultilevel"/>
    <w:tmpl w:val="2F729F48"/>
    <w:lvl w:ilvl="0" w:tplc="3B0A79FC">
      <w:start w:val="3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 w15:restartNumberingAfterBreak="0">
    <w:nsid w:val="4CC86A92"/>
    <w:multiLevelType w:val="hybridMultilevel"/>
    <w:tmpl w:val="BC6865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7321E"/>
    <w:multiLevelType w:val="singleLevel"/>
    <w:tmpl w:val="C5689A02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2B"/>
    <w:rsid w:val="00001428"/>
    <w:rsid w:val="00001E87"/>
    <w:rsid w:val="000C03AD"/>
    <w:rsid w:val="00102B14"/>
    <w:rsid w:val="00115061"/>
    <w:rsid w:val="001C2457"/>
    <w:rsid w:val="00222652"/>
    <w:rsid w:val="002D5E89"/>
    <w:rsid w:val="00336F10"/>
    <w:rsid w:val="00340F3A"/>
    <w:rsid w:val="003F31A5"/>
    <w:rsid w:val="00423C65"/>
    <w:rsid w:val="00473483"/>
    <w:rsid w:val="004B0E28"/>
    <w:rsid w:val="004C5A0B"/>
    <w:rsid w:val="004F5DC7"/>
    <w:rsid w:val="00517E8B"/>
    <w:rsid w:val="0053486F"/>
    <w:rsid w:val="00566F5E"/>
    <w:rsid w:val="00595322"/>
    <w:rsid w:val="006479CF"/>
    <w:rsid w:val="006A1305"/>
    <w:rsid w:val="006A6718"/>
    <w:rsid w:val="006A71B5"/>
    <w:rsid w:val="006C765A"/>
    <w:rsid w:val="007176D1"/>
    <w:rsid w:val="00765BE5"/>
    <w:rsid w:val="007A163A"/>
    <w:rsid w:val="007B48FD"/>
    <w:rsid w:val="007D35CB"/>
    <w:rsid w:val="007D5515"/>
    <w:rsid w:val="008266B7"/>
    <w:rsid w:val="00852D90"/>
    <w:rsid w:val="008769FC"/>
    <w:rsid w:val="008D6B69"/>
    <w:rsid w:val="008E3C2F"/>
    <w:rsid w:val="008E67D3"/>
    <w:rsid w:val="00961FA3"/>
    <w:rsid w:val="0096264D"/>
    <w:rsid w:val="009C3F0F"/>
    <w:rsid w:val="009F7A97"/>
    <w:rsid w:val="00A413E3"/>
    <w:rsid w:val="00A63277"/>
    <w:rsid w:val="00AC5CC4"/>
    <w:rsid w:val="00B176F5"/>
    <w:rsid w:val="00B862A9"/>
    <w:rsid w:val="00B8773E"/>
    <w:rsid w:val="00BC5035"/>
    <w:rsid w:val="00BC5213"/>
    <w:rsid w:val="00BC6B8E"/>
    <w:rsid w:val="00BC6DD6"/>
    <w:rsid w:val="00BC7231"/>
    <w:rsid w:val="00BD03B3"/>
    <w:rsid w:val="00BD761F"/>
    <w:rsid w:val="00C125B3"/>
    <w:rsid w:val="00C407EE"/>
    <w:rsid w:val="00C73875"/>
    <w:rsid w:val="00C8245C"/>
    <w:rsid w:val="00C966A9"/>
    <w:rsid w:val="00CC021F"/>
    <w:rsid w:val="00CD4647"/>
    <w:rsid w:val="00CF15E9"/>
    <w:rsid w:val="00D37582"/>
    <w:rsid w:val="00DB43EF"/>
    <w:rsid w:val="00E423B6"/>
    <w:rsid w:val="00E5622B"/>
    <w:rsid w:val="00E615FC"/>
    <w:rsid w:val="00EC5D21"/>
    <w:rsid w:val="00EE484C"/>
    <w:rsid w:val="00F0679C"/>
    <w:rsid w:val="00F36AC5"/>
    <w:rsid w:val="00F41D95"/>
    <w:rsid w:val="00F75519"/>
    <w:rsid w:val="00F821E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4C4635-4D9C-4517-89F9-BF1828B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30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22B"/>
    <w:pPr>
      <w:jc w:val="both"/>
    </w:pPr>
    <w:rPr>
      <w:sz w:val="20"/>
    </w:rPr>
  </w:style>
  <w:style w:type="character" w:customStyle="1" w:styleId="apple-converted-space">
    <w:name w:val="apple-converted-space"/>
    <w:basedOn w:val="a0"/>
    <w:rsid w:val="00E5622B"/>
  </w:style>
  <w:style w:type="table" w:styleId="a4">
    <w:name w:val="Table Grid"/>
    <w:basedOn w:val="a1"/>
    <w:rsid w:val="00E5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824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A1305"/>
    <w:rPr>
      <w:sz w:val="28"/>
    </w:rPr>
  </w:style>
  <w:style w:type="paragraph" w:styleId="a6">
    <w:name w:val="Balloon Text"/>
    <w:basedOn w:val="a"/>
    <w:link w:val="a7"/>
    <w:semiHidden/>
    <w:unhideWhenUsed/>
    <w:rsid w:val="009C3F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9C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директора МКОУДОД «Олонецкая ДЮСШ» по завершению</vt:lpstr>
    </vt:vector>
  </TitlesOfParts>
  <Company>home</Company>
  <LinksUpToDate>false</LinksUpToDate>
  <CharactersWithSpaces>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директора МКОУДОД «Олонецкая ДЮСШ» по завершению</dc:title>
  <dc:subject/>
  <dc:creator>user</dc:creator>
  <cp:keywords/>
  <dc:description/>
  <cp:lastModifiedBy>user</cp:lastModifiedBy>
  <cp:revision>1</cp:revision>
  <cp:lastPrinted>2015-09-22T14:17:00Z</cp:lastPrinted>
  <dcterms:created xsi:type="dcterms:W3CDTF">2015-06-09T13:54:00Z</dcterms:created>
  <dcterms:modified xsi:type="dcterms:W3CDTF">2015-09-22T14:23:00Z</dcterms:modified>
</cp:coreProperties>
</file>