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D4" w:rsidRPr="00FD40D4" w:rsidRDefault="00FD40D4" w:rsidP="00FD40D4">
      <w:pPr>
        <w:shd w:val="clear" w:color="auto" w:fill="FFFFFF"/>
        <w:spacing w:before="300" w:after="150" w:line="240" w:lineRule="auto"/>
        <w:outlineLvl w:val="0"/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</w:pPr>
      <w:r w:rsidRPr="00FD40D4"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  <w:t>Детские безопасные сайты</w:t>
      </w:r>
    </w:p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Федеральные информационно-образовательные порталы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5614"/>
        <w:gridCol w:w="3218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http://www.school.edu.ru/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http://www.ege.edu.ru/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http://www.humanities.edu.ru/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http://www.ict.edu.ru/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http://www.openet.edu.ru/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http://www.neo.edu.ru/wps/portal/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Сайты учреждений образования федерального уровня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3972"/>
        <w:gridCol w:w="4872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совет по учебникам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http://fsu.edu.ru/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http://www.rustest.ru/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http://www.lexed.ru/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http://www.fipi.ru/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Государственый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Информика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http://www.informika.ru/text/index.html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http://www.apkppro.ru/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Статистика российского образования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http://stat.edu.ru/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http://portal.ntf.ru/portal/page/portal/NTF/about/index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Федеральные информационно-образовательные ресурсы</w:t>
      </w:r>
    </w:p>
    <w:tbl>
      <w:tblPr>
        <w:tblW w:w="10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375"/>
        <w:gridCol w:w="4110"/>
      </w:tblGrid>
      <w:tr w:rsidR="00FD40D4" w:rsidRPr="00FD40D4" w:rsidTr="00FD40D4">
        <w:trPr>
          <w:trHeight w:val="525"/>
        </w:trPr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rPr>
          <w:trHeight w:val="525"/>
        </w:trPr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http://fcior.edu.ru/about.page</w:t>
            </w:r>
          </w:p>
        </w:tc>
      </w:tr>
      <w:tr w:rsidR="00FD40D4" w:rsidRPr="00FD40D4" w:rsidTr="00FD40D4">
        <w:trPr>
          <w:trHeight w:val="525"/>
        </w:trPr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http://school-collection.edu.ru/</w:t>
            </w:r>
          </w:p>
        </w:tc>
      </w:tr>
      <w:tr w:rsidR="00FD40D4" w:rsidRPr="00FD40D4" w:rsidTr="00FD40D4">
        <w:trPr>
          <w:trHeight w:val="720"/>
        </w:trPr>
        <w:tc>
          <w:tcPr>
            <w:tcW w:w="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3.  </w:t>
            </w:r>
          </w:p>
        </w:tc>
        <w:tc>
          <w:tcPr>
            <w:tcW w:w="6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http://window.edu.ru/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Учебное книгоиздание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5212"/>
        <w:gridCol w:w="3725"/>
      </w:tblGrid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http://ndce.edu.ru/news/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Открытый форум по обсуждению учебников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http://forums.fsu.edu.ru/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http://fsu.edu.ru/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http://www.ndce.ru/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Издательства учебной литературы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5036"/>
        <w:gridCol w:w="3796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“Экзамен”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http://www.examen.biz/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http://www.lbz.ru/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“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Тригон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http://www.trigonspb.ru/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“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Релод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http://www.relod.ru/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“Легион”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http://www.legionr.ru/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ЭНАС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http://www.enas.ru/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http://www.rustest.ru/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Мир энциклопедий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Аванта+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http://www.avanta.ru/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Книжный Дом "Университет"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"Янтарный сказ"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http://www.yantskaz.ru/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"Флинта"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http://www.flinta.ru/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"Феникс" (Ростов-на-Дону)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http://www.phoenixrostov.ru/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"Учитель"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http://old.uchitel-izd.ru/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Издательство УНЦ 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http://www.abiturcenter.ru/izdat/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"Специальная Литература"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http://www.speclit.spb.ru/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http://www.sup99.ru/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"Русское слово"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http://www.russkoe-slovo.ru/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"РОСМЭН"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http://www.rosman.ru/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19. 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"Первое сентября"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http://www.1september.ru/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Пер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c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пектива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УЦ"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http://www.ucpva.ru/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"Ось-89"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http://www.axis.ru/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"Новая волна"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http://www.newwave.msk.ru/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Ниола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21-й век"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http://www.niola-press.ru/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Издательский центр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МарТ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http://www.martdon.ru/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25. 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Лингва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Медиа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http://www.linguamedia.ru/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26. 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Линка-Пресс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http://linka-press.ru/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27. 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"Книголюб"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http://www.knigolub.ru/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28. 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Каро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http://www.karo.spb.ru/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29. 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"Карапуз"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http://www.karapuz.com/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Инфра-М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http://www.infra-m.ru/live/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"Интеллект-Центр"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http://www.intellectcentre.ru/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Илекса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http://www.ilexa.ru/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"Дом педагогики"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http://www.metodica.org/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ДиК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http://www.dik.ru/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"Детская литература"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http://www.detlit.ru/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36. 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"Дашков и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http://www.dashkov.ru/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37. 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Издательский центр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Вентана-Граф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http://www.vgf.ru/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38. 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"Генезис"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http://www.knigi-psychologia.com/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39. 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"Высшая школа"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http://www.vshkola.ru/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"Весь Мир"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http://www.vesmirbooks.ru/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Вако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http://www.vaco.ru/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"Билингва"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http://bilingua.ru/publish/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"Ассоциация XXI век"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http://www.ass21vek.ru/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"АСТ-ПРЕСС ШКОЛА"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http://www.astpress-shkola.ru/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АСТ-Пресс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http://www.astpress.ru/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46. 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"АСТ"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http://www.ast.ru/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47. 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"Аспект-Пресс"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http://www.aspectpress.ru/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48. 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"АРКТИ"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http://www.arkty.ru/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49. 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"Академия"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http://www.academia-moscow.ru/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"Айрис-пресс"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http://www.airis.ru/mpage.php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http://www.vlados.ru/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«Дрофа»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http://www.drofa.ru/drofa/about/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«Мнемозина»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http://www.mnemozina.ru/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«Мозаика-Синтез»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http://www.msbook.ru/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«Оникс»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http://onyx.ru/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56. 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http://www.prosv.ru/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57. 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«Питер»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http://www.piter.com/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58. 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Издательская фирма «Сентябрь»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http://www.direktor.ru/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59. 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«Титул»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http://www.titul.ru/central/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60. 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Ювента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http://www.books.si.ru/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61. 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«Школьная пресса»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http://www.schoolpress.ru/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62. 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«Вита-Пресс»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http://www.vita-press.ru/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63. 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Вербум-М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http://www.verbum-m.ru/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64. 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Академкнига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/Учебник»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http://www.akademkniga.ru/cgi-bin/page.cgi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65. 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Баласс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http://balass.webzone.ru/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СМИ образовательной направленности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5110"/>
        <w:gridCol w:w="3778"/>
      </w:tblGrid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http://portal.lgo.ru/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Журнал «Лидеры образования»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http://pedsovet.org/leaders/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Журнал «Вестник образования России»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http://www.vestniknews.ru/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Журнал «Право и образование»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http://www.lexed.ru/pravo/journ/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Журнал «Открытое образование»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http://www.e-joe.ru/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http://www.psyedu.ru/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http://potential.org.ru/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Интернет-журнал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Эйдос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http://www.eidos.ru/journal/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Газета «Первое сентября»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http://ps.1september.ru/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Учительская газета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http://www.ug.ru/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http://www.newseducation.ru/</w:t>
            </w:r>
          </w:p>
        </w:tc>
      </w:tr>
      <w:tr w:rsidR="00FD40D4" w:rsidRPr="00FD40D4" w:rsidTr="00FD40D4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6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Газета «Литература»</w:t>
            </w:r>
          </w:p>
        </w:tc>
        <w:tc>
          <w:tcPr>
            <w:tcW w:w="4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http://lit.1september.ru/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Электронные библиотеки, словари, энциклопедии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4300"/>
        <w:gridCol w:w="4542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All-In-One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http://www.sci.aha.ru/ALL/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hyperlink r:id="rId4" w:history="1">
              <w:r w:rsidRPr="00FD40D4">
                <w:rPr>
                  <w:rFonts w:ascii="Tahoma" w:eastAsia="Times New Roman" w:hAnsi="Tahoma" w:cs="Tahoma"/>
                  <w:b/>
                  <w:bCs/>
                  <w:color w:val="0C5FAD"/>
                  <w:sz w:val="20"/>
                  <w:u w:val="single"/>
                  <w:lang w:eastAsia="ru-RU"/>
                </w:rPr>
                <w:t>Русский Биографический Словарь А.А. </w:t>
              </w:r>
              <w:proofErr w:type="spellStart"/>
              <w:r w:rsidRPr="00FD40D4">
                <w:rPr>
                  <w:rFonts w:ascii="Tahoma" w:eastAsia="Times New Roman" w:hAnsi="Tahoma" w:cs="Tahoma"/>
                  <w:b/>
                  <w:bCs/>
                  <w:color w:val="0C5FAD"/>
                  <w:sz w:val="20"/>
                  <w:u w:val="single"/>
                  <w:lang w:eastAsia="ru-RU"/>
                </w:rPr>
                <w:t>Половцова</w:t>
              </w:r>
              <w:proofErr w:type="spellEnd"/>
              <w:r w:rsidRPr="00FD40D4">
                <w:rPr>
                  <w:rFonts w:ascii="Tahoma" w:eastAsia="Times New Roman" w:hAnsi="Tahoma" w:cs="Tahoma"/>
                  <w:b/>
                  <w:bCs/>
                  <w:color w:val="0C5FAD"/>
                  <w:sz w:val="20"/>
                  <w:u w:val="single"/>
                  <w:lang w:eastAsia="ru-RU"/>
                </w:rPr>
                <w:t>. </w:t>
              </w:r>
              <w:r w:rsidRPr="00FD40D4">
                <w:rPr>
                  <w:rFonts w:ascii="Tahoma" w:eastAsia="Times New Roman" w:hAnsi="Tahoma" w:cs="Tahoma"/>
                  <w:b/>
                  <w:bCs/>
                  <w:color w:val="0C5FAD"/>
                  <w:sz w:val="20"/>
                  <w:szCs w:val="20"/>
                  <w:u w:val="single"/>
                  <w:lang w:eastAsia="ru-RU"/>
                </w:rPr>
                <w:br/>
              </w:r>
              <w:r w:rsidRPr="00FD40D4">
                <w:rPr>
                  <w:rFonts w:ascii="Tahoma" w:eastAsia="Times New Roman" w:hAnsi="Tahoma" w:cs="Tahoma"/>
                  <w:b/>
                  <w:bCs/>
                  <w:color w:val="0C5FAD"/>
                  <w:sz w:val="20"/>
                  <w:u w:val="single"/>
                  <w:lang w:eastAsia="ru-RU"/>
                </w:rPr>
                <w:t>Электронная репринтная версия.</w:t>
              </w:r>
            </w:hyperlink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http://www.rulex.ru/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http://www.cbook.ru/peoples/index/welcome.shtml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Электронная библиотека Русского гуманитарного </w:t>
            </w:r>
            <w:proofErr w:type="spellStart"/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интернет-университета</w:t>
            </w:r>
            <w:proofErr w:type="spellEnd"/>
            <w:proofErr w:type="gram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http://www.vusnet.ru/biblio/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Виртуальная библиотека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EUNnet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http://virlib.eunnet.net/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http://www.hist.msu.ru/ER/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Библиотека Максима Мошкова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http://www.lib.ru/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http://window.edu.ru/window/library?p_rubr=2.1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Мегаэнциклопедия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портала «Кирилл и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Мефодий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http://www.megabook.ru/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10.   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Online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: электронные словари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онлайн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http://online.multilex.ru/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http://n-t.ru/nl/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Рубрикон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: энциклопедии, словари, справочники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http://www.rubricon.com/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13.   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http://www.slovari.ru/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14.   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http://www.rambler.ru/dict/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15.   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Словари и энциклопедии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on-line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Академик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.р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у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http://dic.academic.ru/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16.   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Словари русского языка на портале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Грамота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.р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у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http://www.gramota.ru/slovari/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17.   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Служба тематических толковых словарей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Глоссарий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.р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у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http://www.glossary.ru/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18.   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http://vidahl.agava.ru/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19.   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Яндекс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.С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ловари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http://slovari.yandex.ru/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20.   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Sokr.Ru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: словарь сокращений русского языка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http://www.sokr.ru/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21.   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http://periodika.websib.ru/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22.   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ВикиЗнание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http://www.wikiznanie.ru/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23.   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Портал ВСЕОБУЧ — все об образовании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http://www.edu-all.ru/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24.   </w:t>
            </w:r>
          </w:p>
        </w:tc>
        <w:tc>
          <w:tcPr>
            <w:tcW w:w="6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http://museum.edu.ru/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Конференции, выставки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702"/>
        <w:gridCol w:w="3128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http://conference.pskovedu.ru/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http://www.it-education.ru/2009/default.htm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http://www.znanie.info/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http://www.globaledu.ru/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Международная научно-практическая конференция «Современные информационные технологии и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ИТ-образование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http://www.edu-it.ru/conf/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http://conference.informika.ru/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http://www.bytic.ru/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8.     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http://www.ito.su/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http://www.edu-expo.ru/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интернет-педсовет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http://pedsovet.org/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Российский образовательный форум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http://www.schoolexpo.ru/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Конкурсы, олимпиады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5860"/>
        <w:gridCol w:w="2969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Олимпиады для школьников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http://olympiads.mccme.ru/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http://unk.future4you.ru/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http://www.childfest.ru/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http://www.olimpiada.ru/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http://teacher.org.ru/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http://konkurs.lgo.ru/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http://eidos.ru/dist_teacher/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http://bestschool.org.ru/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http://www.eidos.ru/olymp/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Всероссийская олимпиада школьников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http://www.rusolymp.ru/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http://vernadsky.info/</w:t>
            </w:r>
          </w:p>
        </w:tc>
      </w:tr>
    </w:tbl>
    <w:p w:rsidR="00FD40D4" w:rsidRPr="00FD40D4" w:rsidRDefault="00FD40D4" w:rsidP="00FD40D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FD40D4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Инструментальные программные средства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793"/>
        <w:gridCol w:w="3037"/>
      </w:tblGrid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Адрес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Блог-портал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"Информационные образовательные технологии"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http://www.iot.ru/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Хронобус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http://www.chronobus.ru/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Конструктор образовательных сайтов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http://edu.of.ru/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http://www.edusite.ru/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C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истема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управления содержанием сайтов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iPHPortal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iSchool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http://phportal.informika.ru/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http://www.prometeus.ru/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ГиперМетод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http://www.learnware.ru/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Системы дистанционного обучения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Competentum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http://www.competentum.ru/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Система дистанционного обучения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WebTutor</w:t>
            </w:r>
            <w:proofErr w:type="spellEnd"/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http://www.websoft.ru/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Школьные страницы: 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бесплатный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хостинг</w:t>
            </w:r>
            <w:proofErr w:type="spell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 xml:space="preserve"> сайтов московских школ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http://schools.keldysh.ru/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http://www.iicavers.ru/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:О</w:t>
            </w:r>
            <w:proofErr w:type="gramEnd"/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бразование»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http://edu.1c.ru/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lastRenderedPageBreak/>
              <w:t>13. 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http://www.ipo.spb.ru/journal/</w:t>
            </w:r>
          </w:p>
        </w:tc>
      </w:tr>
      <w:tr w:rsidR="00FD40D4" w:rsidRPr="00FD40D4" w:rsidTr="00FD40D4"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1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40D4" w:rsidRPr="00FD40D4" w:rsidRDefault="00FD40D4" w:rsidP="00FD40D4">
            <w:pPr>
              <w:spacing w:after="150" w:line="240" w:lineRule="auto"/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</w:pPr>
            <w:r w:rsidRPr="00FD40D4">
              <w:rPr>
                <w:rFonts w:ascii="Tahoma" w:eastAsia="Times New Roman" w:hAnsi="Tahoma" w:cs="Tahoma"/>
                <w:color w:val="3E3E3E"/>
                <w:sz w:val="20"/>
                <w:szCs w:val="20"/>
                <w:lang w:eastAsia="ru-RU"/>
              </w:rPr>
              <w:t>http://www.km-school.ru/</w:t>
            </w:r>
          </w:p>
        </w:tc>
      </w:tr>
    </w:tbl>
    <w:p w:rsidR="0072468F" w:rsidRDefault="0072468F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D4"/>
    <w:rsid w:val="007179A9"/>
    <w:rsid w:val="0072468F"/>
    <w:rsid w:val="00740C3D"/>
    <w:rsid w:val="00B5279B"/>
    <w:rsid w:val="00CD282A"/>
    <w:rsid w:val="00F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paragraph" w:styleId="1">
    <w:name w:val="heading 1"/>
    <w:basedOn w:val="a"/>
    <w:link w:val="10"/>
    <w:uiPriority w:val="9"/>
    <w:qFormat/>
    <w:rsid w:val="00FD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D4"/>
    <w:rPr>
      <w:b/>
      <w:bCs/>
    </w:rPr>
  </w:style>
  <w:style w:type="character" w:styleId="a5">
    <w:name w:val="Hyperlink"/>
    <w:basedOn w:val="a0"/>
    <w:uiPriority w:val="99"/>
    <w:semiHidden/>
    <w:unhideWhenUsed/>
    <w:rsid w:val="00FD4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lex.ru/xPol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2020-09-10T08:12:00Z</dcterms:created>
  <dcterms:modified xsi:type="dcterms:W3CDTF">2020-09-10T08:13:00Z</dcterms:modified>
</cp:coreProperties>
</file>